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22F6518B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EA305C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2F20A929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4D1A86">
        <w:rPr>
          <w:rFonts w:ascii="Corbel" w:hAnsi="Corbel"/>
          <w:i/>
          <w:smallCaps/>
          <w:sz w:val="24"/>
          <w:szCs w:val="24"/>
        </w:rPr>
        <w:t>2022/2023 – 2023</w:t>
      </w:r>
      <w:r w:rsidR="00D81B05">
        <w:rPr>
          <w:rFonts w:ascii="Corbel" w:hAnsi="Corbel"/>
          <w:i/>
          <w:smallCaps/>
          <w:sz w:val="24"/>
          <w:szCs w:val="24"/>
        </w:rPr>
        <w:t>/2024</w:t>
      </w:r>
    </w:p>
    <w:p w:rsidR="0085747A" w:rsidP="00EA4832" w:rsidRDefault="00EA4832" w14:paraId="130660E4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76BFB9E1" w14:textId="1F3189D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</w:t>
      </w:r>
      <w:r w:rsidR="004D1A86">
        <w:rPr>
          <w:rFonts w:ascii="Corbel" w:hAnsi="Corbel"/>
          <w:sz w:val="20"/>
          <w:szCs w:val="20"/>
        </w:rPr>
        <w:t>akademicki 202</w:t>
      </w:r>
      <w:r w:rsidR="00A92C1A">
        <w:rPr>
          <w:rFonts w:ascii="Corbel" w:hAnsi="Corbel"/>
          <w:sz w:val="20"/>
          <w:szCs w:val="20"/>
        </w:rPr>
        <w:t>3</w:t>
      </w:r>
      <w:r w:rsidR="004D1A86">
        <w:rPr>
          <w:rFonts w:ascii="Corbel" w:hAnsi="Corbel"/>
          <w:sz w:val="20"/>
          <w:szCs w:val="20"/>
        </w:rPr>
        <w:t>/202</w:t>
      </w:r>
      <w:r w:rsidR="00A92C1A">
        <w:rPr>
          <w:rFonts w:ascii="Corbel" w:hAnsi="Corbel"/>
          <w:sz w:val="20"/>
          <w:szCs w:val="20"/>
        </w:rPr>
        <w:t>4</w:t>
      </w:r>
    </w:p>
    <w:p w:rsidRPr="009C54AE" w:rsidR="0085747A" w:rsidP="009C54AE" w:rsidRDefault="0085747A" w14:paraId="344AEFA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9D826A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A47B37C" w14:paraId="175F4FF1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44F470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D1A86" w:rsidR="0085747A" w:rsidP="009C54AE" w:rsidRDefault="004D1A86" w14:paraId="6064D57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D1A86">
              <w:rPr>
                <w:rFonts w:ascii="Corbel" w:hAnsi="Corbel"/>
                <w:color w:val="auto"/>
                <w:sz w:val="24"/>
                <w:szCs w:val="24"/>
              </w:rPr>
              <w:t>Prawo i polityka penitencjarna</w:t>
            </w:r>
          </w:p>
        </w:tc>
      </w:tr>
      <w:tr w:rsidRPr="009C54AE" w:rsidR="0085747A" w:rsidTr="0A47B37C" w14:paraId="5DFD0D8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E8A8C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037948" w:rsidR="0085747A" w:rsidP="009C54AE" w:rsidRDefault="004D1A86" w14:paraId="642E44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A2SO37</w:t>
            </w:r>
          </w:p>
        </w:tc>
      </w:tr>
      <w:tr w:rsidRPr="009C54AE" w:rsidR="00A92C1A" w:rsidTr="0A47B37C" w14:paraId="0B738D62" w14:textId="77777777">
        <w:tc>
          <w:tcPr>
            <w:tcW w:w="2694" w:type="dxa"/>
            <w:tcMar/>
            <w:vAlign w:val="center"/>
          </w:tcPr>
          <w:p w:rsidRPr="009C54AE" w:rsidR="00A92C1A" w:rsidP="00A92C1A" w:rsidRDefault="00A92C1A" w14:paraId="4FFE1DA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D47518" w:rsidR="00A92C1A" w:rsidP="00A92C1A" w:rsidRDefault="00A92C1A" w14:paraId="62C3C543" w14:textId="6992717E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2DBC5668" w:rsidR="00A92C1A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>Kolegium Nauk Społecznych</w:t>
            </w:r>
            <w:r w:rsidRPr="2DBC5668" w:rsidR="00A92C1A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>,</w:t>
            </w:r>
            <w:r w:rsidRPr="2DBC5668" w:rsidR="00A92C1A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 xml:space="preserve"> </w:t>
            </w:r>
          </w:p>
        </w:tc>
      </w:tr>
      <w:tr w:rsidRPr="009C54AE" w:rsidR="00A92C1A" w:rsidTr="0A47B37C" w14:paraId="292DA6FE" w14:textId="77777777">
        <w:tc>
          <w:tcPr>
            <w:tcW w:w="2694" w:type="dxa"/>
            <w:tcMar/>
            <w:vAlign w:val="center"/>
          </w:tcPr>
          <w:p w:rsidRPr="009C54AE" w:rsidR="00A92C1A" w:rsidP="00A92C1A" w:rsidRDefault="00A92C1A" w14:paraId="6B03AD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037948" w:rsidR="00A92C1A" w:rsidP="2DBC5668" w:rsidRDefault="00A92C1A" w14:paraId="07281EAE" w14:textId="785EC2F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DBC5668" w:rsidR="1A3CBF47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 xml:space="preserve">Instytut Nauk Prawnych </w:t>
            </w:r>
            <w:r w:rsidRPr="2DBC5668" w:rsidR="00A92C1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</w:t>
            </w:r>
            <w:r w:rsidRPr="2DBC5668" w:rsidR="00A92C1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Prawa</w:t>
            </w:r>
            <w:r w:rsidRPr="2DBC5668" w:rsidR="00A92C1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Karnego</w:t>
            </w:r>
            <w:r w:rsidRPr="2DBC5668" w:rsidR="00A92C1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Procesowego</w:t>
            </w:r>
          </w:p>
        </w:tc>
      </w:tr>
      <w:tr w:rsidRPr="009C54AE" w:rsidR="00A92C1A" w:rsidTr="0A47B37C" w14:paraId="6D634BA0" w14:textId="77777777">
        <w:tc>
          <w:tcPr>
            <w:tcW w:w="2694" w:type="dxa"/>
            <w:tcMar/>
            <w:vAlign w:val="center"/>
          </w:tcPr>
          <w:p w:rsidRPr="009C54AE" w:rsidR="00A92C1A" w:rsidP="00A92C1A" w:rsidRDefault="00A92C1A" w14:paraId="576C37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037948" w:rsidR="00A92C1A" w:rsidP="00A92C1A" w:rsidRDefault="00A92C1A" w14:paraId="6D97A35E" w14:textId="797AF1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Pr="009C54AE" w:rsidR="00A92C1A" w:rsidTr="0A47B37C" w14:paraId="3AE1B991" w14:textId="77777777">
        <w:tc>
          <w:tcPr>
            <w:tcW w:w="2694" w:type="dxa"/>
            <w:tcMar/>
            <w:vAlign w:val="center"/>
          </w:tcPr>
          <w:p w:rsidRPr="009C54AE" w:rsidR="00A92C1A" w:rsidP="00A92C1A" w:rsidRDefault="00A92C1A" w14:paraId="15592A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037948" w:rsidR="00A92C1A" w:rsidP="00A92C1A" w:rsidRDefault="00A92C1A" w14:paraId="18BA3721" w14:textId="4F418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stopnia</w:t>
            </w:r>
          </w:p>
        </w:tc>
      </w:tr>
      <w:tr w:rsidRPr="009C54AE" w:rsidR="00A92C1A" w:rsidTr="0A47B37C" w14:paraId="68E449DA" w14:textId="77777777">
        <w:tc>
          <w:tcPr>
            <w:tcW w:w="2694" w:type="dxa"/>
            <w:tcMar/>
            <w:vAlign w:val="center"/>
          </w:tcPr>
          <w:p w:rsidRPr="009C54AE" w:rsidR="00A92C1A" w:rsidP="00A92C1A" w:rsidRDefault="00A92C1A" w14:paraId="0098BB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037948" w:rsidR="00A92C1A" w:rsidP="00A92C1A" w:rsidRDefault="00A92C1A" w14:paraId="7E60F6AD" w14:textId="438C61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Pr="009C54AE" w:rsidR="00A92C1A" w:rsidTr="0A47B37C" w14:paraId="44D8F4AA" w14:textId="77777777">
        <w:tc>
          <w:tcPr>
            <w:tcW w:w="2694" w:type="dxa"/>
            <w:tcMar/>
            <w:vAlign w:val="center"/>
          </w:tcPr>
          <w:p w:rsidRPr="009C54AE" w:rsidR="00A92C1A" w:rsidP="00A92C1A" w:rsidRDefault="00A92C1A" w14:paraId="18F211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037948" w:rsidR="00A92C1A" w:rsidP="00A92C1A" w:rsidRDefault="00F652BD" w14:paraId="198600CA" w14:textId="6BBEB7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037948" w:rsidR="00A92C1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Pr="009C54AE" w:rsidR="00A92C1A" w:rsidTr="0A47B37C" w14:paraId="65786C8A" w14:textId="77777777">
        <w:tc>
          <w:tcPr>
            <w:tcW w:w="2694" w:type="dxa"/>
            <w:tcMar/>
            <w:vAlign w:val="center"/>
          </w:tcPr>
          <w:p w:rsidRPr="009C54AE" w:rsidR="00A92C1A" w:rsidP="00A92C1A" w:rsidRDefault="00A92C1A" w14:paraId="522EE8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037948" w:rsidR="00A92C1A" w:rsidP="2DBC5668" w:rsidRDefault="00A92C1A" w14:paraId="6CA733BB" w14:textId="1D2B855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DBC5668" w:rsidR="00A92C1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II</w:t>
            </w:r>
            <w:r w:rsidRPr="2DBC5668" w:rsidR="1692FE70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/ </w:t>
            </w:r>
            <w:r w:rsidRPr="2DBC5668" w:rsidR="00A92C1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</w:t>
            </w:r>
          </w:p>
        </w:tc>
      </w:tr>
      <w:tr w:rsidRPr="009C54AE" w:rsidR="00A92C1A" w:rsidTr="0A47B37C" w14:paraId="5CF80D14" w14:textId="77777777">
        <w:tc>
          <w:tcPr>
            <w:tcW w:w="2694" w:type="dxa"/>
            <w:tcMar/>
            <w:vAlign w:val="center"/>
          </w:tcPr>
          <w:p w:rsidRPr="009C54AE" w:rsidR="00A92C1A" w:rsidP="00A92C1A" w:rsidRDefault="00A92C1A" w14:paraId="57E8E1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037948" w:rsidR="00A92C1A" w:rsidP="0A47B37C" w:rsidRDefault="00A92C1A" w14:paraId="1C2545EB" w14:textId="3F02DEB4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A47B37C" w:rsidR="3C7DBF44">
              <w:rPr>
                <w:rFonts w:ascii="Corbel" w:hAnsi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Pr="009C54AE" w:rsidR="00D81B05" w:rsidTr="0A47B37C" w14:paraId="1A31BD7A" w14:textId="77777777">
        <w:tc>
          <w:tcPr>
            <w:tcW w:w="2694" w:type="dxa"/>
            <w:tcMar/>
            <w:vAlign w:val="center"/>
          </w:tcPr>
          <w:p w:rsidRPr="009C54AE" w:rsidR="00D81B05" w:rsidP="00D81B05" w:rsidRDefault="00D81B05" w14:paraId="331AA7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037948" w:rsidR="00D81B05" w:rsidP="00D81B05" w:rsidRDefault="00604B97" w14:paraId="20A2A21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</w:t>
            </w:r>
            <w:r w:rsidRPr="00037948" w:rsidR="00037948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Pr="009C54AE" w:rsidR="00D81B05" w:rsidTr="0A47B37C" w14:paraId="150C93F7" w14:textId="77777777">
        <w:tc>
          <w:tcPr>
            <w:tcW w:w="2694" w:type="dxa"/>
            <w:tcMar/>
            <w:vAlign w:val="center"/>
          </w:tcPr>
          <w:p w:rsidRPr="009C54AE" w:rsidR="00D81B05" w:rsidP="00D81B05" w:rsidRDefault="00D81B05" w14:paraId="013EB8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037948" w:rsidR="00D81B05" w:rsidP="00D81B05" w:rsidRDefault="004D1A86" w14:paraId="5E419561" w14:textId="4EBCA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18E1">
              <w:rPr>
                <w:rFonts w:ascii="Corbel" w:hAnsi="Corbel"/>
                <w:b w:val="0"/>
                <w:sz w:val="24"/>
                <w:szCs w:val="24"/>
              </w:rPr>
              <w:t>Dr hab. P</w:t>
            </w:r>
            <w:r w:rsidR="00496F61">
              <w:rPr>
                <w:rFonts w:ascii="Corbel" w:hAnsi="Corbel"/>
                <w:b w:val="0"/>
                <w:sz w:val="24"/>
                <w:szCs w:val="24"/>
              </w:rPr>
              <w:t xml:space="preserve">iotr </w:t>
            </w:r>
            <w:r w:rsidRPr="00F218E1">
              <w:rPr>
                <w:rFonts w:ascii="Corbel" w:hAnsi="Corbel"/>
                <w:b w:val="0"/>
                <w:sz w:val="24"/>
                <w:szCs w:val="24"/>
              </w:rPr>
              <w:t>Sowiński, prof. UR</w:t>
            </w:r>
          </w:p>
        </w:tc>
      </w:tr>
      <w:tr w:rsidRPr="009C54AE" w:rsidR="00496F61" w:rsidTr="0A47B37C" w14:paraId="765F243F" w14:textId="77777777">
        <w:tc>
          <w:tcPr>
            <w:tcW w:w="2694" w:type="dxa"/>
            <w:tcMar/>
            <w:vAlign w:val="center"/>
          </w:tcPr>
          <w:p w:rsidRPr="009C54AE" w:rsidR="00496F61" w:rsidP="00496F61" w:rsidRDefault="00496F61" w14:paraId="1E9534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037948" w:rsidR="00496F61" w:rsidP="00496F61" w:rsidRDefault="00496F61" w14:paraId="5D1E819C" w14:textId="482DCF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18E1">
              <w:rPr>
                <w:rFonts w:ascii="Corbel" w:hAnsi="Corbel"/>
                <w:b w:val="0"/>
                <w:sz w:val="24"/>
                <w:szCs w:val="24"/>
              </w:rPr>
              <w:t>Dr hab.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iotr </w:t>
            </w:r>
            <w:r w:rsidRPr="00F218E1">
              <w:rPr>
                <w:rFonts w:ascii="Corbel" w:hAnsi="Corbel"/>
                <w:b w:val="0"/>
                <w:sz w:val="24"/>
                <w:szCs w:val="24"/>
              </w:rPr>
              <w:t>Sowiński, prof. UR</w:t>
            </w:r>
          </w:p>
        </w:tc>
      </w:tr>
    </w:tbl>
    <w:p w:rsidRPr="009C54AE" w:rsidR="00923D7D" w:rsidP="2DBC5668" w:rsidRDefault="0085747A" w14:paraId="3AFE7847" w14:textId="77777777">
      <w:pPr>
        <w:pStyle w:val="Podpunkty"/>
        <w:spacing w:before="100" w:beforeAutospacing="on" w:after="100" w:afterAutospacing="on"/>
        <w:ind w:left="0"/>
        <w:rPr>
          <w:rFonts w:ascii="Corbel" w:hAnsi="Corbel"/>
          <w:sz w:val="24"/>
          <w:szCs w:val="24"/>
        </w:rPr>
      </w:pPr>
      <w:r w:rsidRPr="2DBC5668" w:rsidR="0085747A">
        <w:rPr>
          <w:rFonts w:ascii="Corbel" w:hAnsi="Corbel"/>
          <w:sz w:val="24"/>
          <w:szCs w:val="24"/>
        </w:rPr>
        <w:t xml:space="preserve">* </w:t>
      </w:r>
      <w:r w:rsidRPr="2DBC5668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2DBC5668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2DBC5668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2DBC5668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2DBC5668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2DBC5668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2DBC5668" w:rsidP="2DBC5668" w:rsidRDefault="2DBC5668" w14:paraId="292B991E" w14:textId="614F7BE1">
      <w:pPr>
        <w:pStyle w:val="Podpunkty"/>
        <w:spacing w:beforeAutospacing="on" w:afterAutospacing="on"/>
        <w:ind w:left="0"/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2"/>
          <w:szCs w:val="22"/>
        </w:rPr>
      </w:pPr>
    </w:p>
    <w:p w:rsidRPr="009C54AE" w:rsidR="0085747A" w:rsidP="009C54AE" w:rsidRDefault="0085747A" w14:paraId="4F590B2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60D4BA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829"/>
        <w:gridCol w:w="801"/>
        <w:gridCol w:w="915"/>
        <w:gridCol w:w="747"/>
        <w:gridCol w:w="827"/>
        <w:gridCol w:w="780"/>
        <w:gridCol w:w="957"/>
        <w:gridCol w:w="1206"/>
        <w:gridCol w:w="1545"/>
      </w:tblGrid>
      <w:tr w:rsidRPr="009C54AE" w:rsidR="00015B8F" w:rsidTr="2DBC5668" w14:paraId="1BB0CB17" w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671B3A6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A9B5B6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50D5E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CE75D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2EAAF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05960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FD943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CFEAC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11D93A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6B538B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14DAB4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DBC5668" w14:paraId="3B90DB59" w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4D1A86" w14:paraId="686BF45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37948" w14:paraId="1089A1C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1054A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C8CE3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40F45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8D89F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95B5AD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0B8DA1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E94C64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37948" w14:paraId="1C887F8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3F3BAA7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F08705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037948" w14:paraId="31CAF89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4D1A86" w14:paraId="52AFDF9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020C3A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037948" w:rsidR="00037948" w:rsidP="2DBC5668" w:rsidRDefault="00037948" w14:paraId="036A4F51" w14:textId="4E5CD524">
      <w:pPr>
        <w:pStyle w:val="Punktygwne"/>
        <w:tabs>
          <w:tab w:val="left" w:leader="none" w:pos="709"/>
        </w:tabs>
        <w:spacing w:before="0" w:after="0" w:line="240" w:lineRule="auto"/>
        <w:ind w:left="709" w:hanging="425"/>
        <w:rPr>
          <w:rFonts w:ascii="Corbel" w:hAnsi="Corbel"/>
          <w:caps w:val="0"/>
          <w:smallCaps w:val="0"/>
        </w:rPr>
      </w:pPr>
      <w:r w:rsidRPr="2DBC5668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DBC5668" w:rsidR="00E22FBC">
        <w:rPr>
          <w:rFonts w:ascii="Corbel" w:hAnsi="Corbel"/>
          <w:caps w:val="0"/>
          <w:smallCaps w:val="0"/>
        </w:rPr>
        <w:t>For</w:t>
      </w:r>
      <w:r w:rsidRPr="2DBC5668" w:rsidR="00445970">
        <w:rPr>
          <w:rFonts w:ascii="Corbel" w:hAnsi="Corbel"/>
          <w:caps w:val="0"/>
          <w:smallCaps w:val="0"/>
        </w:rPr>
        <w:t xml:space="preserve">ma zaliczenia </w:t>
      </w:r>
      <w:proofErr w:type="gramStart"/>
      <w:r w:rsidRPr="2DBC5668" w:rsidR="00445970">
        <w:rPr>
          <w:rFonts w:ascii="Corbel" w:hAnsi="Corbel"/>
          <w:caps w:val="0"/>
          <w:smallCaps w:val="0"/>
        </w:rPr>
        <w:t xml:space="preserve">przedmiotu </w:t>
      </w:r>
      <w:r w:rsidRPr="2DBC5668" w:rsidR="00E22FBC">
        <w:rPr>
          <w:rFonts w:ascii="Corbel" w:hAnsi="Corbel"/>
          <w:caps w:val="0"/>
          <w:smallCaps w:val="0"/>
        </w:rPr>
        <w:t xml:space="preserve"> (</w:t>
      </w:r>
      <w:proofErr w:type="gramEnd"/>
      <w:r w:rsidRPr="2DBC5668" w:rsidR="00E22FBC">
        <w:rPr>
          <w:rFonts w:ascii="Corbel" w:hAnsi="Corbel"/>
          <w:caps w:val="0"/>
          <w:smallCaps w:val="0"/>
        </w:rPr>
        <w:t xml:space="preserve">z toku) </w:t>
      </w:r>
      <w:r w:rsidRPr="2DBC5668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  <w:r w:rsidRPr="2DBC5668" w:rsidR="00037948">
        <w:rPr>
          <w:rFonts w:ascii="Corbel" w:hAnsi="Corbel" w:eastAsia="Times New Roman"/>
          <w:sz w:val="24"/>
          <w:szCs w:val="24"/>
          <w:lang w:eastAsia="pl-PL"/>
        </w:rPr>
        <w:t xml:space="preserve">   </w:t>
      </w:r>
      <w:r w:rsidRPr="2DBC5668" w:rsidR="00F77AE8">
        <w:rPr>
          <w:rFonts w:ascii="Corbel" w:hAnsi="Corbel" w:eastAsia="Times New Roman"/>
          <w:sz w:val="24"/>
          <w:szCs w:val="24"/>
          <w:lang w:eastAsia="pl-PL"/>
        </w:rPr>
        <w:t xml:space="preserve"> </w:t>
      </w:r>
    </w:p>
    <w:p w:rsidRPr="00037948" w:rsidR="00037948" w:rsidP="2DBC5668" w:rsidRDefault="00037948" w14:paraId="68F88675" w14:textId="1B88B990">
      <w:pPr>
        <w:tabs>
          <w:tab w:val="left" w:pos="6336"/>
        </w:tabs>
        <w:spacing w:after="0" w:line="240" w:lineRule="auto"/>
        <w:jc w:val="both"/>
        <w:rPr>
          <w:rFonts w:ascii="Corbel" w:hAnsi="Corbel" w:eastAsia="Times New Roman"/>
          <w:sz w:val="24"/>
          <w:szCs w:val="24"/>
          <w:lang w:eastAsia="pl-PL"/>
        </w:rPr>
      </w:pPr>
    </w:p>
    <w:p w:rsidRPr="00037948" w:rsidR="00037948" w:rsidP="00037948" w:rsidRDefault="00037948" w14:paraId="16C5991E" w14:textId="50178CED">
      <w:pPr>
        <w:tabs>
          <w:tab w:val="left" w:pos="6336"/>
        </w:tabs>
        <w:spacing w:after="0" w:line="240" w:lineRule="auto"/>
        <w:jc w:val="both"/>
        <w:rPr>
          <w:rFonts w:ascii="Corbel" w:hAnsi="Corbel" w:eastAsia="Times New Roman"/>
          <w:sz w:val="24"/>
          <w:szCs w:val="24"/>
          <w:lang w:eastAsia="pl-PL"/>
        </w:rPr>
      </w:pPr>
      <w:r w:rsidRPr="2DBC5668" w:rsidR="00037948">
        <w:rPr>
          <w:rFonts w:ascii="Corbel" w:hAnsi="Corbel" w:eastAsia="Times New Roman"/>
          <w:sz w:val="24"/>
          <w:szCs w:val="24"/>
          <w:lang w:eastAsia="pl-PL"/>
        </w:rPr>
        <w:t xml:space="preserve">Wykłady: Egzamin  </w:t>
      </w:r>
    </w:p>
    <w:p w:rsidR="00E960BB" w:rsidP="00046B83" w:rsidRDefault="00037948" w14:paraId="358FD89C" w14:textId="77777777">
      <w:pPr>
        <w:tabs>
          <w:tab w:val="left" w:pos="6336"/>
        </w:tabs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 w:eastAsia="Times New Roman"/>
          <w:sz w:val="24"/>
          <w:szCs w:val="24"/>
          <w:lang w:eastAsia="pl-PL"/>
        </w:rPr>
        <w:t xml:space="preserve">              </w:t>
      </w:r>
    </w:p>
    <w:p w:rsidRPr="009C54AE" w:rsidR="00E960BB" w:rsidP="2DBC5668" w:rsidRDefault="0085747A" w14:paraId="6A75A1CD" w14:textId="77777777">
      <w:pPr>
        <w:pStyle w:val="Punktygwne"/>
        <w:spacing w:before="0" w:after="0"/>
        <w:rPr>
          <w:rFonts w:ascii="Corbel" w:hAnsi="Corbel"/>
        </w:rPr>
      </w:pPr>
      <w:r w:rsidRPr="2DBC5668" w:rsidR="0085747A">
        <w:rPr>
          <w:rFonts w:ascii="Corbel" w:hAnsi="Corbel"/>
        </w:rPr>
        <w:t xml:space="preserve">2.Wymagania wstępne </w:t>
      </w:r>
    </w:p>
    <w:p w:rsidR="2DBC5668" w:rsidP="2DBC5668" w:rsidRDefault="2DBC5668" w14:paraId="4970A7FF" w14:textId="0FC5F5B1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006F2F1E" w14:textId="77777777">
        <w:tc>
          <w:tcPr>
            <w:tcW w:w="9670" w:type="dxa"/>
          </w:tcPr>
          <w:p w:rsidRPr="00037948" w:rsidR="0085747A" w:rsidP="009C54AE" w:rsidRDefault="00037948" w14:paraId="3DCD1A1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37948">
              <w:rPr>
                <w:rFonts w:ascii="Corbel" w:hAnsi="Corbel"/>
                <w:b w:val="0"/>
                <w:smallCaps w:val="0"/>
                <w:szCs w:val="24"/>
              </w:rPr>
              <w:t>Podstawowe wiadomości z zakresu prawoznawstwa, logiki, organów ochrony prawnej oraz prawa karnego materialnego i procesowego. Znajomość metod wykładni i reguł argumentacji prawniczej.</w:t>
            </w:r>
          </w:p>
        </w:tc>
      </w:tr>
    </w:tbl>
    <w:p w:rsidR="00D804E6" w:rsidP="009C54AE" w:rsidRDefault="00D804E6" w14:paraId="446F32F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46B83" w:rsidP="009C54AE" w:rsidRDefault="00046B83" w14:paraId="7902255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2602F9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F0F50C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99BE69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P="00F77AE8" w:rsidRDefault="00F83B28" w14:paraId="5CE952EB" w14:textId="7777777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A669C3" w:rsidR="00F77AE8" w:rsidTr="00AE2CED" w14:paraId="01874FE3" w14:textId="77777777">
        <w:trPr>
          <w:trHeight w:val="401"/>
        </w:trPr>
        <w:tc>
          <w:tcPr>
            <w:tcW w:w="9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7AE8" w:rsidR="00F77AE8" w:rsidP="004D1A86" w:rsidRDefault="00F77AE8" w14:paraId="7E1EE014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Wykład:</w:t>
            </w:r>
          </w:p>
        </w:tc>
      </w:tr>
      <w:tr w:rsidRPr="00A669C3" w:rsidR="00F77AE8" w:rsidTr="00F77AE8" w14:paraId="30952420" w14:textId="77777777">
        <w:trPr>
          <w:trHeight w:val="363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7AE8" w:rsidR="00F77AE8" w:rsidP="004D1A86" w:rsidRDefault="00F77AE8" w14:paraId="3F106B3E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7AE8" w:rsidR="00F77AE8" w:rsidP="004D1A86" w:rsidRDefault="00F77AE8" w14:paraId="73EEF0B4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przybliżenie</w:t>
            </w:r>
            <w:r w:rsidRPr="00F77AE8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zasady wykonywania orzecz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eń wydanych w sprawach karnych</w:t>
            </w:r>
            <w:r w:rsidR="00046B83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oraz </w:t>
            </w:r>
            <w:r w:rsidRPr="00F77AE8" w:rsidR="00046B83">
              <w:rPr>
                <w:rFonts w:ascii="Corbel" w:hAnsi="Corbel"/>
                <w:sz w:val="24"/>
                <w:szCs w:val="24"/>
              </w:rPr>
              <w:t>utrwalenie pojęć i instytucji pos</w:t>
            </w:r>
            <w:r w:rsidR="00046B83">
              <w:rPr>
                <w:rFonts w:ascii="Corbel" w:hAnsi="Corbel"/>
                <w:sz w:val="24"/>
                <w:szCs w:val="24"/>
              </w:rPr>
              <w:t>tępowania karnego wykonawczego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;</w:t>
            </w:r>
          </w:p>
        </w:tc>
      </w:tr>
      <w:tr w:rsidRPr="00A669C3" w:rsidR="00F77AE8" w:rsidTr="004D1A86" w14:paraId="25A7C08D" w14:textId="77777777">
        <w:trPr>
          <w:trHeight w:val="725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F77AE8" w:rsidP="004D1A86" w:rsidRDefault="00F77AE8" w14:paraId="6497A77B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7AE8" w:rsidR="00F77AE8" w:rsidP="004D1A86" w:rsidRDefault="00F77AE8" w14:paraId="2900FAF1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wskazanie na </w:t>
            </w:r>
            <w:r w:rsidRPr="00F77AE8">
              <w:rPr>
                <w:rFonts w:ascii="Corbel" w:hAnsi="Corbel" w:eastAsia="Times New Roman"/>
                <w:sz w:val="24"/>
                <w:szCs w:val="24"/>
                <w:lang w:eastAsia="pl-PL"/>
              </w:rPr>
              <w:t>przesłanki stosowania poszczególnych instytucji wykona</w:t>
            </w:r>
            <w:r w:rsidR="004D1A86">
              <w:rPr>
                <w:rFonts w:ascii="Corbel" w:hAnsi="Corbel" w:eastAsia="Times New Roman"/>
                <w:sz w:val="24"/>
                <w:szCs w:val="24"/>
                <w:lang w:eastAsia="pl-PL"/>
              </w:rPr>
              <w:t>nia orzeczonych sankcji karnych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;</w:t>
            </w:r>
          </w:p>
        </w:tc>
      </w:tr>
    </w:tbl>
    <w:p w:rsidRPr="009C54AE" w:rsidR="0085747A" w:rsidP="009C54AE" w:rsidRDefault="0085747A" w14:paraId="2F92A24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767B14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P="009C54AE" w:rsidRDefault="001D7B54" w14:paraId="500952A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E52965" w:rsidR="00F77AE8" w:rsidTr="2DBC5668" w14:paraId="136EE02D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F77AE8" w14:paraId="10B3AF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52965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E52965"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  <w:p w:rsidRPr="00E52965" w:rsidR="00F77AE8" w:rsidP="00E52965" w:rsidRDefault="00F77AE8" w14:paraId="586BFF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F77AE8" w14:paraId="423A60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965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F77AE8" w14:paraId="549FD9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96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5296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E52965" w:rsidR="00F77AE8" w:rsidTr="2DBC5668" w14:paraId="768628A5" w14:textId="77777777">
        <w:trPr>
          <w:trHeight w:val="1344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F77AE8" w14:paraId="1F9ACA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52965">
              <w:rPr>
                <w:rFonts w:ascii="Corbel" w:hAnsi="Corbel"/>
                <w:smallCaps w:val="0"/>
                <w:szCs w:val="24"/>
              </w:rPr>
              <w:t>EK</w:t>
            </w:r>
            <w:r w:rsidRPr="00E52965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2DBC5668" w:rsidRDefault="00F77AE8" w14:paraId="1053CA21" w14:textId="226A78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DBC5668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>definiuje i wymienia instytucje służące wykonaniu kar</w:t>
            </w:r>
            <w:r w:rsidRPr="2DBC5668" w:rsidR="7CC9999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izolacyjnych</w:t>
            </w:r>
            <w:r w:rsidRPr="2DBC5668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>, także w ujęciu historycznym z uwzględnieniem procesu ewolucji ze wskazaniem</w:t>
            </w:r>
            <w:r w:rsidRPr="2DBC5668" w:rsidR="4F6C7DC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przyczyn wprowadzanych zmian;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E52965" w14:paraId="797E1F5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965">
              <w:rPr>
                <w:rFonts w:ascii="Corbel" w:hAnsi="Corbel"/>
                <w:b w:val="0"/>
                <w:smallCaps w:val="0"/>
                <w:szCs w:val="24"/>
              </w:rPr>
              <w:t>K_W01, K_W03</w:t>
            </w:r>
          </w:p>
        </w:tc>
      </w:tr>
      <w:tr w:rsidRPr="00E52965" w:rsidR="00F77AE8" w:rsidTr="2DBC5668" w14:paraId="5B163432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E52965" w14:paraId="13D2378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E52965" w:rsidP="2DBC5668" w:rsidRDefault="00E52965" w14:paraId="084EF053" w14:textId="6B0689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DBC5668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>wybiera, przedstawia i interpretuje - konkretną instytucję wykonania sankcji wraz z zas</w:t>
            </w:r>
            <w:r w:rsidRPr="2DBC5668" w:rsidR="74C74693">
              <w:rPr>
                <w:rFonts w:ascii="Corbel" w:hAnsi="Corbel"/>
                <w:b w:val="0"/>
                <w:bCs w:val="0"/>
                <w:caps w:val="0"/>
                <w:smallCaps w:val="0"/>
              </w:rPr>
              <w:t>tosowaniem</w:t>
            </w:r>
            <w:r w:rsidRPr="2DBC5668" w:rsidR="6A1A089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DBC5668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>i użyci</w:t>
            </w:r>
            <w:r w:rsidRPr="2DBC5668" w:rsidR="4F6C7DC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em właściwej podstawy prawnej; </w:t>
            </w:r>
            <w:r w:rsidRPr="2DBC5668" w:rsidR="7CC9999E">
              <w:rPr>
                <w:rFonts w:ascii="Corbel" w:hAnsi="Corbel"/>
                <w:b w:val="0"/>
                <w:bCs w:val="0"/>
                <w:caps w:val="0"/>
                <w:smallCaps w:val="0"/>
              </w:rPr>
              <w:t>ocenia, szacuje i analizuje sytuację faktyczną</w:t>
            </w:r>
            <w:r w:rsidRPr="2DBC5668" w:rsidR="4EDB091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DBC5668" w:rsidR="7CC9999E">
              <w:rPr>
                <w:rFonts w:ascii="Corbel" w:hAnsi="Corbel"/>
                <w:b w:val="0"/>
                <w:bCs w:val="0"/>
                <w:caps w:val="0"/>
                <w:smallCaps w:val="0"/>
              </w:rPr>
              <w:t>w zestawieniu z zaproponowaną decyzją procesową zmierzającą do wykonania sankcji lub też udzielenia odpowiedzi na wniosek strony inicjujący szczególne postępowanie wykonawcze;</w:t>
            </w:r>
          </w:p>
          <w:p w:rsidRPr="00E52965" w:rsidR="00E52965" w:rsidP="2DBC5668" w:rsidRDefault="00E52965" w14:paraId="57665B6C" w14:textId="4EFA33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DBC5668" w:rsidR="7CC9999E">
              <w:rPr>
                <w:rFonts w:ascii="Corbel" w:hAnsi="Corbel"/>
                <w:b w:val="0"/>
                <w:bCs w:val="0"/>
                <w:caps w:val="0"/>
                <w:smallCaps w:val="0"/>
              </w:rPr>
              <w:t>projektuje prośbę, wniosek lub skargę, formułuje zarzuty środka zaskarżenia, konstruuje konkretne pismo procesowe, adresuje je do właściwego funkcjonalnie organu;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E52965" w14:paraId="0CCE22B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965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Pr="00E52965" w:rsidR="00F77AE8" w:rsidTr="2DBC5668" w14:paraId="5CE84AB4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E52965" w14:paraId="7DDD56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EK_03</w:t>
            </w:r>
          </w:p>
          <w:p w:rsidRPr="00E52965" w:rsidR="00F77AE8" w:rsidP="00E52965" w:rsidRDefault="00F77AE8" w14:paraId="2F3C17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2DBC5668" w:rsidRDefault="00F77AE8" w14:paraId="2F4C58C3" w14:textId="6640E1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DBC5668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>prezentuje zastosowanie konkretnej instytucji do podanego stanu faktyc</w:t>
            </w:r>
            <w:r w:rsidRPr="2DBC5668" w:rsidR="74C74693">
              <w:rPr>
                <w:rFonts w:ascii="Corbel" w:hAnsi="Corbel"/>
                <w:b w:val="0"/>
                <w:bCs w:val="0"/>
                <w:caps w:val="0"/>
                <w:smallCaps w:val="0"/>
              </w:rPr>
              <w:t>znego oraz przedstawia przebieg</w:t>
            </w:r>
            <w:r>
              <w:br/>
            </w:r>
            <w:r w:rsidRPr="2DBC5668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>i tryb postępow</w:t>
            </w:r>
            <w:r w:rsidRPr="2DBC5668" w:rsidR="74C74693">
              <w:rPr>
                <w:rFonts w:ascii="Corbel" w:hAnsi="Corbel"/>
                <w:b w:val="0"/>
                <w:bCs w:val="0"/>
                <w:caps w:val="0"/>
                <w:smallCaps w:val="0"/>
              </w:rPr>
              <w:t>ania poszczególnych uczestników</w:t>
            </w:r>
            <w:r>
              <w:br/>
            </w:r>
            <w:r w:rsidRPr="2DBC5668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 związku z daną instytucją, a także proponuje rozwiązania alternatywne, przy modyfikacji niektórych elementów stanu faktycznego;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E52965" w14:paraId="1EF5F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E52965" w:rsidR="00F77AE8" w:rsidTr="2DBC5668" w14:paraId="4E74A3FB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E52965" w14:paraId="5686D1C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EK_04</w:t>
            </w:r>
          </w:p>
          <w:p w:rsidRPr="00E52965" w:rsidR="00F77AE8" w:rsidP="00E52965" w:rsidRDefault="00F77AE8" w14:paraId="0D2A98D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E52965" w:rsidP="2DBC5668" w:rsidRDefault="00E52965" w14:paraId="50993B01" w14:textId="5E2342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DBC5668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odtwarza na podstawie analizy tekstu prawnego argumentację za wyborem danego rozwiązania, a także reaguje na ukryte w stanach faktycznych odrębności, które wymuszają inną odpo</w:t>
            </w:r>
            <w:r w:rsidRPr="2DBC5668" w:rsidR="74C74693">
              <w:rPr>
                <w:rFonts w:ascii="Corbel" w:hAnsi="Corbel"/>
                <w:b w:val="0"/>
                <w:bCs w:val="0"/>
                <w:caps w:val="0"/>
                <w:smallCaps w:val="0"/>
              </w:rPr>
              <w:t>wiedź niż zasugerowana</w:t>
            </w:r>
            <w:r>
              <w:br/>
            </w:r>
            <w:r w:rsidRPr="2DBC5668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>w pierwotnym rozwiązaniu;</w:t>
            </w:r>
            <w:r w:rsidRPr="2DBC5668" w:rsidR="7F29D45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DBC5668" w:rsidR="7CC9999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zmienia przywoływane argumenty oraz podstawy prawne, rewiduje wydawane decyzje, wskazuje na możliwości zreorganizowania lub urozmaicenia przebiegu postępowania wykonawczego w analizowanym </w:t>
            </w:r>
            <w:r w:rsidRPr="2DBC5668" w:rsidR="7CC9999E">
              <w:rPr>
                <w:rFonts w:ascii="Corbel" w:hAnsi="Corbel"/>
                <w:b w:val="0"/>
                <w:bCs w:val="0"/>
                <w:caps w:val="0"/>
                <w:smallCaps w:val="0"/>
              </w:rPr>
              <w:t>stanie faktycznym;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E52965" w14:paraId="217988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K_U04</w:t>
            </w:r>
          </w:p>
        </w:tc>
      </w:tr>
      <w:tr w:rsidRPr="00E52965" w:rsidR="00F77AE8" w:rsidTr="2DBC5668" w14:paraId="45A48244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F100FD" w14:paraId="6BC3A5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EK_05</w:t>
            </w:r>
          </w:p>
          <w:p w:rsidRPr="00E52965" w:rsidR="00F77AE8" w:rsidP="00E52965" w:rsidRDefault="00F77AE8" w14:paraId="4BBE9B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2DBC5668" w:rsidRDefault="00F77AE8" w14:paraId="6A718793" w14:textId="576F29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DBC5668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posługuje się sprawnie przepisami kodeksu karnego, kodeksu postępowania karnego, kodeksu karnego wykonawczego i korzysta z innych źródeł prawa;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F100FD" w14:paraId="206B0B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E52965" w:rsidR="00F77AE8" w:rsidTr="2DBC5668" w14:paraId="57397AB5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F100FD" w14:paraId="53264BF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EK_06</w:t>
            </w:r>
          </w:p>
          <w:p w:rsidRPr="00E52965" w:rsidR="00F77AE8" w:rsidP="00E52965" w:rsidRDefault="00F77AE8" w14:paraId="7F3CED5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2DBC5668" w:rsidRDefault="00F77AE8" w14:paraId="5F6AF02F" w14:textId="4EE73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DBC5668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wysłuchuje argumentacji innych, weryfikuje lub kwestionuje przedstawioną sytuację, przedstawia własne stanowisko;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F100FD" w14:paraId="248D2E6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Pr="007303BF" w:rsidR="00F100FD" w:rsidTr="2DBC5668" w14:paraId="183105D4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100FD" w:rsidR="00F100FD" w:rsidP="00F100FD" w:rsidRDefault="00F100FD" w14:paraId="53255D6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00FD">
              <w:rPr>
                <w:rFonts w:ascii="Corbel" w:hAnsi="Corbel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60FD" w:rsidR="00F100FD" w:rsidP="2DBC5668" w:rsidRDefault="00F100FD" w14:paraId="5B7DF91C" w14:textId="77777777">
            <w:pPr>
              <w:pStyle w:val="TableParagraph"/>
              <w:tabs>
                <w:tab w:val="left" w:pos="1625"/>
                <w:tab w:val="left" w:pos="1896"/>
                <w:tab w:val="left" w:pos="2914"/>
                <w:tab w:val="left" w:pos="4265"/>
                <w:tab w:val="left" w:pos="4536"/>
              </w:tabs>
              <w:ind w:left="0" w:right="100"/>
              <w:jc w:val="both"/>
              <w:rPr>
                <w:sz w:val="24"/>
                <w:szCs w:val="24"/>
              </w:rPr>
            </w:pPr>
            <w:r w:rsidRPr="00A760FD" w:rsidR="28C4A920">
              <w:rPr>
                <w:sz w:val="24"/>
                <w:szCs w:val="24"/>
              </w:rPr>
              <w:t xml:space="preserve">identyfikuje i </w:t>
            </w:r>
            <w:r w:rsidR="28C4A920">
              <w:rPr>
                <w:spacing w:val="-1"/>
                <w:sz w:val="24"/>
                <w:szCs w:val="24"/>
              </w:rPr>
              <w:t>rozwiązuje dylematy moralne</w:t>
            </w:r>
            <w:r>
              <w:rPr>
                <w:spacing w:val="-1"/>
                <w:sz w:val="24"/>
                <w:szCs w:val="24"/>
              </w:rPr>
              <w:br/>
            </w:r>
            <w:r w:rsidRPr="00A760FD" w:rsidR="28C4A920">
              <w:rPr>
                <w:spacing w:val="-1"/>
                <w:sz w:val="24"/>
                <w:szCs w:val="24"/>
              </w:rPr>
              <w:t>i etyczne związane ze stosowaniem prawa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03BF" w:rsidR="00F100FD" w:rsidP="00F100FD" w:rsidRDefault="00F100FD" w14:paraId="0ACA913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K_Ko6</w:t>
            </w:r>
          </w:p>
        </w:tc>
      </w:tr>
    </w:tbl>
    <w:p w:rsidRPr="009C54AE" w:rsidR="0085747A" w:rsidP="009C54AE" w:rsidRDefault="0085747A" w14:paraId="2BB9679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A10C4" w:rsidP="009C54AE" w:rsidRDefault="00675843" w14:paraId="02C8C476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:rsidRPr="009C54AE" w:rsidR="0085747A" w:rsidP="009C54AE" w:rsidRDefault="007327BD" w14:paraId="6B258ED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:rsidR="0085747A" w:rsidP="009C54AE" w:rsidRDefault="0085747A" w14:paraId="1AE60C9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DBC5668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F100FD" w:rsidR="00AA10C4" w:rsidTr="2DBC5668" w14:paraId="0664B9F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100FD" w:rsidR="00AA10C4" w:rsidP="00F100FD" w:rsidRDefault="00AA10C4" w14:paraId="0F8BEF3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F100FD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Pr="00F100FD" w:rsidR="00AA10C4" w:rsidTr="2DBC5668" w14:paraId="4DC6450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100FD" w:rsidR="00AA10C4" w:rsidP="2DBC5668" w:rsidRDefault="00D47518" w14:paraId="613F2048" w14:textId="77777777">
            <w:pPr>
              <w:spacing w:after="0" w:line="240" w:lineRule="auto"/>
              <w:ind w:left="90" w:hanging="90"/>
              <w:rPr>
                <w:rFonts w:ascii="Corbel" w:hAnsi="Corbel"/>
                <w:sz w:val="24"/>
                <w:szCs w:val="24"/>
              </w:rPr>
            </w:pPr>
            <w:r w:rsidRPr="2DBC5668" w:rsidR="74C74693">
              <w:rPr>
                <w:rFonts w:ascii="Corbel" w:hAnsi="Corbel"/>
                <w:sz w:val="24"/>
                <w:szCs w:val="24"/>
              </w:rPr>
              <w:t xml:space="preserve">1. </w:t>
            </w:r>
            <w:r w:rsidRPr="2DBC5668" w:rsidR="28C4A920">
              <w:rPr>
                <w:rFonts w:ascii="Corbel" w:hAnsi="Corbel"/>
                <w:sz w:val="24"/>
                <w:szCs w:val="24"/>
              </w:rPr>
              <w:t xml:space="preserve">Prawo penitencjarne – pojęcie i zakres </w:t>
            </w:r>
            <w:r w:rsidRPr="2DBC5668" w:rsidR="31DBB9C7">
              <w:rPr>
                <w:rFonts w:ascii="Corbel" w:hAnsi="Corbel"/>
                <w:sz w:val="24"/>
                <w:szCs w:val="24"/>
              </w:rPr>
              <w:t>–</w:t>
            </w:r>
            <w:r w:rsidRPr="2DBC5668" w:rsidR="28C4A920">
              <w:rPr>
                <w:rFonts w:ascii="Corbel" w:hAnsi="Corbel"/>
                <w:sz w:val="24"/>
                <w:szCs w:val="24"/>
              </w:rPr>
              <w:t xml:space="preserve"> </w:t>
            </w:r>
            <w:r w:rsidRPr="2DBC5668" w:rsidR="74D1241F">
              <w:rPr>
                <w:rFonts w:ascii="Corbel" w:hAnsi="Corbel"/>
                <w:sz w:val="24"/>
                <w:szCs w:val="24"/>
              </w:rPr>
              <w:t>1</w:t>
            </w:r>
            <w:r w:rsidRPr="2DBC5668" w:rsidR="00AA10C4">
              <w:rPr>
                <w:rFonts w:ascii="Corbel" w:hAnsi="Corbel"/>
                <w:sz w:val="24"/>
                <w:szCs w:val="24"/>
              </w:rPr>
              <w:t>h.</w:t>
            </w:r>
          </w:p>
        </w:tc>
      </w:tr>
      <w:tr w:rsidRPr="00F100FD" w:rsidR="00AA10C4" w:rsidTr="2DBC5668" w14:paraId="04CDFD9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100FD" w:rsidR="00AA10C4" w:rsidP="2DBC5668" w:rsidRDefault="00D47518" w14:paraId="4A539D7F" w14:textId="77777777">
            <w:pPr>
              <w:pStyle w:val="Akapitzlist"/>
              <w:spacing w:after="0" w:line="240" w:lineRule="auto"/>
              <w:ind w:left="90" w:hanging="90"/>
              <w:rPr>
                <w:rFonts w:ascii="Corbel" w:hAnsi="Corbel"/>
                <w:sz w:val="24"/>
                <w:szCs w:val="24"/>
              </w:rPr>
            </w:pPr>
            <w:r w:rsidRPr="2DBC5668" w:rsidR="74C74693">
              <w:rPr>
                <w:rFonts w:ascii="Corbel" w:hAnsi="Corbel"/>
                <w:sz w:val="24"/>
                <w:szCs w:val="24"/>
              </w:rPr>
              <w:t xml:space="preserve">2. </w:t>
            </w:r>
            <w:r w:rsidRPr="2DBC5668" w:rsidR="28C4A920">
              <w:rPr>
                <w:rFonts w:ascii="Corbel" w:hAnsi="Corbel"/>
                <w:sz w:val="24"/>
                <w:szCs w:val="24"/>
              </w:rPr>
              <w:t>Prawo penitencjarne, a inne nauki</w:t>
            </w:r>
            <w:r w:rsidRPr="2DBC5668" w:rsidR="74D1241F">
              <w:rPr>
                <w:rFonts w:ascii="Corbel" w:hAnsi="Corbel"/>
                <w:sz w:val="24"/>
                <w:szCs w:val="24"/>
              </w:rPr>
              <w:t xml:space="preserve"> – 1</w:t>
            </w:r>
            <w:r w:rsidRPr="2DBC5668" w:rsidR="00AA10C4">
              <w:rPr>
                <w:rFonts w:ascii="Corbel" w:hAnsi="Corbel"/>
                <w:sz w:val="24"/>
                <w:szCs w:val="24"/>
              </w:rPr>
              <w:t>h.</w:t>
            </w:r>
          </w:p>
        </w:tc>
      </w:tr>
      <w:tr w:rsidRPr="00F100FD" w:rsidR="00F100FD" w:rsidTr="2DBC5668" w14:paraId="28B9320D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9639" w:type="dxa"/>
            <w:tcMar/>
          </w:tcPr>
          <w:p w:rsidRPr="00F100FD" w:rsidR="00F100FD" w:rsidP="2DBC5668" w:rsidRDefault="00F100FD" w14:paraId="6D852A6B" w14:textId="77777777">
            <w:pPr>
              <w:pStyle w:val="NormalnyWeb"/>
              <w:spacing w:before="0" w:beforeAutospacing="off" w:after="90" w:afterAutospacing="off"/>
              <w:ind w:left="90" w:hanging="90"/>
              <w:rPr>
                <w:rFonts w:ascii="Corbel" w:hAnsi="Corbel" w:cs="Tahoma"/>
                <w:color w:val="000000"/>
              </w:rPr>
            </w:pPr>
            <w:r w:rsidRPr="2DBC5668" w:rsidR="28C4A920">
              <w:rPr>
                <w:rFonts w:ascii="Corbel" w:hAnsi="Corbel" w:cs="Tahoma"/>
                <w:color w:val="000000" w:themeColor="text1" w:themeTint="FF" w:themeShade="FF"/>
              </w:rPr>
              <w:t>3. Systemy wykonywania kary pozbawienia wolności - ujęcie historyczne</w:t>
            </w:r>
            <w:r w:rsidRPr="2DBC5668" w:rsidR="31DBB9C7">
              <w:rPr>
                <w:rFonts w:ascii="Corbel" w:hAnsi="Corbel" w:cs="Tahoma"/>
                <w:color w:val="000000" w:themeColor="text1" w:themeTint="FF" w:themeShade="FF"/>
              </w:rPr>
              <w:t xml:space="preserve"> </w:t>
            </w:r>
            <w:r w:rsidRPr="2DBC5668" w:rsidR="31DBB9C7">
              <w:rPr>
                <w:rFonts w:ascii="Corbel" w:hAnsi="Corbel"/>
              </w:rPr>
              <w:t>- 1h.</w:t>
            </w:r>
          </w:p>
        </w:tc>
      </w:tr>
      <w:tr w:rsidRPr="00F100FD" w:rsidR="00F100FD" w:rsidTr="2DBC5668" w14:paraId="1E0F3E2F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639" w:type="dxa"/>
            <w:tcMar/>
          </w:tcPr>
          <w:p w:rsidRPr="00F100FD" w:rsidR="00F100FD" w:rsidP="2DBC5668" w:rsidRDefault="00A670F0" w14:paraId="63C1D4D8" w14:textId="77777777">
            <w:pPr>
              <w:pStyle w:val="NormalnyWeb"/>
              <w:spacing w:before="0" w:after="90"/>
              <w:ind w:left="90" w:hanging="90"/>
              <w:rPr>
                <w:rFonts w:ascii="Corbel" w:hAnsi="Corbel" w:cs="Tahoma"/>
                <w:color w:val="000000"/>
              </w:rPr>
            </w:pPr>
            <w:r w:rsidRPr="2DBC5668" w:rsidR="31DBB9C7">
              <w:rPr>
                <w:rFonts w:ascii="Corbel" w:hAnsi="Corbel" w:cs="Tahoma"/>
                <w:color w:val="000000" w:themeColor="text1" w:themeTint="FF" w:themeShade="FF"/>
              </w:rPr>
              <w:t xml:space="preserve">4. Źródła prawa penitencjarnego </w:t>
            </w:r>
            <w:r w:rsidRPr="2DBC5668" w:rsidR="74D1241F">
              <w:rPr>
                <w:rFonts w:ascii="Corbel" w:hAnsi="Corbel"/>
              </w:rPr>
              <w:t>– 0,5</w:t>
            </w:r>
            <w:r w:rsidRPr="2DBC5668" w:rsidR="31DBB9C7">
              <w:rPr>
                <w:rFonts w:ascii="Corbel" w:hAnsi="Corbel"/>
              </w:rPr>
              <w:t>h.</w:t>
            </w:r>
          </w:p>
        </w:tc>
      </w:tr>
      <w:tr w:rsidRPr="00F100FD" w:rsidR="00F100FD" w:rsidTr="2DBC5668" w14:paraId="7E22912A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9"/>
        </w:trPr>
        <w:tc>
          <w:tcPr>
            <w:tcW w:w="9639" w:type="dxa"/>
            <w:tcMar/>
          </w:tcPr>
          <w:p w:rsidRPr="00F100FD" w:rsidR="00F100FD" w:rsidP="2DBC5668" w:rsidRDefault="00F100FD" w14:paraId="49D15123" w14:textId="77777777">
            <w:pPr>
              <w:pStyle w:val="NormalnyWeb"/>
              <w:spacing w:before="0" w:after="90"/>
              <w:ind w:left="90" w:hanging="90"/>
              <w:rPr>
                <w:rFonts w:ascii="Corbel" w:hAnsi="Corbel" w:cs="Tahoma"/>
                <w:color w:val="000000"/>
              </w:rPr>
            </w:pPr>
            <w:r w:rsidRPr="2DBC5668" w:rsidR="28C4A920">
              <w:rPr>
                <w:rFonts w:ascii="Corbel" w:hAnsi="Corbel" w:cs="Tahoma"/>
                <w:color w:val="000000" w:themeColor="text1" w:themeTint="FF" w:themeShade="FF"/>
              </w:rPr>
              <w:t>5. Międzynarodowe standardy wykony</w:t>
            </w:r>
            <w:r w:rsidRPr="2DBC5668" w:rsidR="31DBB9C7">
              <w:rPr>
                <w:rFonts w:ascii="Corbel" w:hAnsi="Corbel" w:cs="Tahoma"/>
                <w:color w:val="000000" w:themeColor="text1" w:themeTint="FF" w:themeShade="FF"/>
              </w:rPr>
              <w:t xml:space="preserve">wania kary pozbawienia wolności </w:t>
            </w:r>
            <w:r w:rsidRPr="2DBC5668" w:rsidR="74D1241F">
              <w:rPr>
                <w:rFonts w:ascii="Corbel" w:hAnsi="Corbel"/>
              </w:rPr>
              <w:t>- 1</w:t>
            </w:r>
            <w:r w:rsidRPr="2DBC5668" w:rsidR="31DBB9C7">
              <w:rPr>
                <w:rFonts w:ascii="Corbel" w:hAnsi="Corbel"/>
              </w:rPr>
              <w:t>h.</w:t>
            </w:r>
          </w:p>
        </w:tc>
      </w:tr>
      <w:tr w:rsidRPr="00F100FD" w:rsidR="00F100FD" w:rsidTr="2DBC5668" w14:paraId="0B1D5C7F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9639" w:type="dxa"/>
            <w:tcMar/>
          </w:tcPr>
          <w:p w:rsidRPr="00F100FD" w:rsidR="00F100FD" w:rsidP="2DBC5668" w:rsidRDefault="00F100FD" w14:paraId="0F27F637" w14:textId="77777777">
            <w:pPr>
              <w:pStyle w:val="NormalnyWeb"/>
              <w:spacing w:before="0" w:after="90"/>
              <w:ind w:left="90" w:hanging="90"/>
              <w:rPr>
                <w:rFonts w:ascii="Corbel" w:hAnsi="Corbel" w:cs="Tahoma"/>
                <w:color w:val="000000"/>
              </w:rPr>
            </w:pPr>
            <w:r w:rsidRPr="2DBC5668" w:rsidR="28C4A920">
              <w:rPr>
                <w:rFonts w:ascii="Corbel" w:hAnsi="Corbel" w:cs="Tahoma"/>
                <w:color w:val="000000" w:themeColor="text1" w:themeTint="FF" w:themeShade="FF"/>
              </w:rPr>
              <w:t>6. Cele wykonywania kary pozbawienia wolności</w:t>
            </w:r>
            <w:r w:rsidRPr="2DBC5668" w:rsidR="31DBB9C7">
              <w:rPr>
                <w:rFonts w:ascii="Corbel" w:hAnsi="Corbel" w:cs="Tahoma"/>
                <w:color w:val="000000" w:themeColor="text1" w:themeTint="FF" w:themeShade="FF"/>
              </w:rPr>
              <w:t xml:space="preserve"> </w:t>
            </w:r>
            <w:r w:rsidRPr="2DBC5668" w:rsidR="31DBB9C7">
              <w:rPr>
                <w:rFonts w:ascii="Corbel" w:hAnsi="Corbel"/>
              </w:rPr>
              <w:t>- 1h.</w:t>
            </w:r>
          </w:p>
        </w:tc>
      </w:tr>
      <w:tr w:rsidRPr="00F100FD" w:rsidR="00F100FD" w:rsidTr="2DBC5668" w14:paraId="38A849B7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9639" w:type="dxa"/>
            <w:tcMar/>
          </w:tcPr>
          <w:p w:rsidRPr="00F100FD" w:rsidR="00F100FD" w:rsidP="2DBC5668" w:rsidRDefault="00F100FD" w14:paraId="007236AD" w14:textId="77777777">
            <w:pPr>
              <w:pStyle w:val="NormalnyWeb"/>
              <w:spacing w:before="0" w:after="90"/>
              <w:ind w:left="90" w:hanging="90"/>
              <w:rPr>
                <w:rFonts w:ascii="Corbel" w:hAnsi="Corbel" w:cs="Tahoma"/>
                <w:color w:val="000000"/>
              </w:rPr>
            </w:pPr>
            <w:r w:rsidRPr="2DBC5668" w:rsidR="28C4A920">
              <w:rPr>
                <w:rFonts w:ascii="Corbel" w:hAnsi="Corbel" w:cs="Tahoma"/>
                <w:color w:val="000000" w:themeColor="text1" w:themeTint="FF" w:themeShade="FF"/>
              </w:rPr>
              <w:t>7. Klasyfikacja skazanych</w:t>
            </w:r>
            <w:r w:rsidRPr="2DBC5668" w:rsidR="31DBB9C7">
              <w:rPr>
                <w:rFonts w:ascii="Corbel" w:hAnsi="Corbel" w:cs="Tahoma"/>
                <w:color w:val="000000" w:themeColor="text1" w:themeTint="FF" w:themeShade="FF"/>
              </w:rPr>
              <w:t xml:space="preserve"> </w:t>
            </w:r>
            <w:r w:rsidRPr="2DBC5668" w:rsidR="74D1241F">
              <w:rPr>
                <w:rFonts w:ascii="Corbel" w:hAnsi="Corbel"/>
              </w:rPr>
              <w:t>- 1</w:t>
            </w:r>
            <w:r w:rsidRPr="2DBC5668" w:rsidR="31DBB9C7">
              <w:rPr>
                <w:rFonts w:ascii="Corbel" w:hAnsi="Corbel"/>
              </w:rPr>
              <w:t>h.</w:t>
            </w:r>
          </w:p>
        </w:tc>
      </w:tr>
      <w:tr w:rsidRPr="00F100FD" w:rsidR="00F100FD" w:rsidTr="2DBC5668" w14:paraId="20ACADE4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639" w:type="dxa"/>
            <w:tcMar/>
          </w:tcPr>
          <w:p w:rsidRPr="00F100FD" w:rsidR="00F100FD" w:rsidP="2DBC5668" w:rsidRDefault="00046B83" w14:paraId="2B20B42B" w14:textId="77777777">
            <w:pPr>
              <w:pStyle w:val="NormalnyWeb"/>
              <w:spacing w:before="0" w:after="90"/>
              <w:ind w:left="90" w:hanging="90"/>
              <w:rPr>
                <w:rFonts w:ascii="Corbel" w:hAnsi="Corbel" w:cs="Tahoma"/>
                <w:color w:val="000000"/>
              </w:rPr>
            </w:pP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8</w:t>
            </w:r>
            <w:r w:rsidRPr="2DBC5668" w:rsidR="28C4A920">
              <w:rPr>
                <w:rFonts w:ascii="Corbel" w:hAnsi="Corbel" w:cs="Tahoma"/>
                <w:color w:val="000000" w:themeColor="text1" w:themeTint="FF" w:themeShade="FF"/>
              </w:rPr>
              <w:t>. Status skazanego</w:t>
            </w:r>
            <w:r w:rsidRPr="2DBC5668" w:rsidR="31DBB9C7">
              <w:rPr>
                <w:rFonts w:ascii="Corbel" w:hAnsi="Corbel"/>
              </w:rPr>
              <w:t>- 1h.</w:t>
            </w:r>
          </w:p>
        </w:tc>
      </w:tr>
      <w:tr w:rsidRPr="00F100FD" w:rsidR="00046B83" w:rsidTr="2DBC5668" w14:paraId="2637BED2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100FD" w:rsidR="00046B83" w:rsidP="2DBC5668" w:rsidRDefault="00046B83" w14:paraId="1B97B642" w14:textId="77777777">
            <w:pPr>
              <w:pStyle w:val="NormalnyWeb"/>
              <w:spacing w:before="0" w:after="90"/>
              <w:ind w:left="90" w:hanging="90"/>
              <w:rPr>
                <w:rFonts w:ascii="Corbel" w:hAnsi="Corbel" w:cs="Tahoma"/>
                <w:color w:val="000000"/>
              </w:rPr>
            </w:pP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9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. Typy i rodzaje zakładów karnych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 xml:space="preserve"> 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–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 xml:space="preserve"> 0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,5h.</w:t>
            </w:r>
          </w:p>
        </w:tc>
      </w:tr>
      <w:tr w:rsidRPr="00F100FD" w:rsidR="00046B83" w:rsidTr="2DBC5668" w14:paraId="76765D48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100FD" w:rsidR="00046B83" w:rsidP="2DBC5668" w:rsidRDefault="00046B83" w14:paraId="43A044A6" w14:textId="77777777">
            <w:pPr>
              <w:pStyle w:val="NormalnyWeb"/>
              <w:spacing w:before="0" w:after="90"/>
              <w:ind w:left="90" w:hanging="90"/>
              <w:rPr>
                <w:rFonts w:ascii="Corbel" w:hAnsi="Corbel" w:cs="Tahoma"/>
                <w:color w:val="000000"/>
              </w:rPr>
            </w:pP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10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. Systemy wykonywani kary pozbawienia wolności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 xml:space="preserve"> 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– 1h.</w:t>
            </w:r>
          </w:p>
        </w:tc>
      </w:tr>
      <w:tr w:rsidRPr="00F100FD" w:rsidR="00046B83" w:rsidTr="2DBC5668" w14:paraId="42DA479A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100FD" w:rsidR="00046B83" w:rsidP="2DBC5668" w:rsidRDefault="00046B83" w14:paraId="35E59036" w14:textId="77777777">
            <w:pPr>
              <w:pStyle w:val="NormalnyWeb"/>
              <w:spacing w:before="0" w:after="90"/>
              <w:ind w:left="90" w:hanging="90"/>
              <w:rPr>
                <w:rFonts w:ascii="Corbel" w:hAnsi="Corbel" w:cs="Tahoma"/>
                <w:color w:val="000000"/>
              </w:rPr>
            </w:pP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11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. Środki oddziaływania penitencjarnego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 xml:space="preserve"> - 1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h.</w:t>
            </w:r>
          </w:p>
        </w:tc>
      </w:tr>
      <w:tr w:rsidRPr="00F100FD" w:rsidR="00046B83" w:rsidTr="2DBC5668" w14:paraId="675E3DC5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46B83" w:rsidR="00046B83" w:rsidP="2DBC5668" w:rsidRDefault="00046B83" w14:paraId="4AF9AC92" w14:textId="77777777">
            <w:pPr>
              <w:pStyle w:val="NormalnyWeb"/>
              <w:spacing w:before="0" w:after="90"/>
              <w:ind w:left="90" w:hanging="90"/>
              <w:rPr>
                <w:rFonts w:ascii="Corbel" w:hAnsi="Corbel" w:cs="Tahoma"/>
                <w:color w:val="000000"/>
              </w:rPr>
            </w:pP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12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. Zasady postępowania ze skazanymi tzw. niebezpiecznymi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 xml:space="preserve"> – 1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h.</w:t>
            </w:r>
          </w:p>
        </w:tc>
      </w:tr>
      <w:tr w:rsidRPr="00F100FD" w:rsidR="00046B83" w:rsidTr="2DBC5668" w14:paraId="057ECE7B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100FD" w:rsidR="00046B83" w:rsidP="2DBC5668" w:rsidRDefault="00046B83" w14:paraId="25749B84" w14:textId="77777777">
            <w:pPr>
              <w:pStyle w:val="NormalnyWeb"/>
              <w:spacing w:before="0" w:after="90"/>
              <w:ind w:left="90" w:hanging="90"/>
              <w:rPr>
                <w:rFonts w:ascii="Corbel" w:hAnsi="Corbel" w:cs="Tahoma"/>
                <w:color w:val="000000"/>
              </w:rPr>
            </w:pP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13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. Nadzór nad wykonyw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 xml:space="preserve">aniem kary pozbawienia wolności 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– 1h.</w:t>
            </w:r>
          </w:p>
        </w:tc>
      </w:tr>
      <w:tr w:rsidRPr="00F100FD" w:rsidR="00046B83" w:rsidTr="2DBC5668" w14:paraId="32C10957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100FD" w:rsidR="00046B83" w:rsidP="2DBC5668" w:rsidRDefault="00046B83" w14:paraId="6CC3E8A6" w14:textId="77777777">
            <w:pPr>
              <w:pStyle w:val="NormalnyWeb"/>
              <w:spacing w:before="0" w:after="90"/>
              <w:ind w:left="90" w:hanging="90"/>
              <w:rPr>
                <w:rFonts w:ascii="Corbel" w:hAnsi="Corbel" w:cs="Tahoma"/>
                <w:color w:val="000000"/>
              </w:rPr>
            </w:pP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14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. Udział społeczeństwa w wykon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ywaniu kary pozbawienia wolności – 0,5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h.</w:t>
            </w:r>
          </w:p>
        </w:tc>
      </w:tr>
      <w:tr w:rsidRPr="00F100FD" w:rsidR="00046B83" w:rsidTr="2DBC5668" w14:paraId="5AFA224C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100FD" w:rsidR="00046B83" w:rsidP="2DBC5668" w:rsidRDefault="00046B83" w14:paraId="32900AC6" w14:textId="77777777">
            <w:pPr>
              <w:pStyle w:val="NormalnyWeb"/>
              <w:spacing w:before="0" w:after="90"/>
              <w:ind w:left="90" w:hanging="90"/>
              <w:rPr>
                <w:rFonts w:ascii="Corbel" w:hAnsi="Corbel" w:cs="Tahoma"/>
                <w:color w:val="000000"/>
              </w:rPr>
            </w:pP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15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. Odroczenie i przerwa w wykonywaniu kary pozbawienia wolności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 xml:space="preserve"> 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- 1h.</w:t>
            </w:r>
          </w:p>
        </w:tc>
      </w:tr>
      <w:tr w:rsidRPr="00F100FD" w:rsidR="00046B83" w:rsidTr="2DBC5668" w14:paraId="06810589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100FD" w:rsidR="00046B83" w:rsidP="2DBC5668" w:rsidRDefault="00046B83" w14:paraId="4902ABAE" w14:textId="77777777">
            <w:pPr>
              <w:pStyle w:val="NormalnyWeb"/>
              <w:spacing w:before="0" w:after="90"/>
              <w:ind w:left="90" w:hanging="90"/>
              <w:rPr>
                <w:rFonts w:ascii="Corbel" w:hAnsi="Corbel" w:cs="Tahoma"/>
                <w:color w:val="000000"/>
              </w:rPr>
            </w:pP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16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. Warunkowe przedterminowe zwolnienie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 xml:space="preserve"> 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- 1h.</w:t>
            </w:r>
          </w:p>
        </w:tc>
      </w:tr>
      <w:tr w:rsidRPr="00F100FD" w:rsidR="00046B83" w:rsidTr="2DBC5668" w14:paraId="7BD19F97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100FD" w:rsidR="00046B83" w:rsidP="2DBC5668" w:rsidRDefault="00046B83" w14:paraId="1EBE0BA6" w14:textId="77777777">
            <w:pPr>
              <w:pStyle w:val="NormalnyWeb"/>
              <w:spacing w:before="0" w:after="90"/>
              <w:ind w:left="90" w:hanging="90"/>
              <w:rPr>
                <w:rFonts w:ascii="Corbel" w:hAnsi="Corbel" w:cs="Tahoma"/>
                <w:color w:val="000000"/>
              </w:rPr>
            </w:pP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17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. Przygotowanie do zwoln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ienia i pomoc postpenitencjarna – 0,5</w:t>
            </w:r>
            <w:r w:rsidRPr="2DBC5668" w:rsidR="74D1241F">
              <w:rPr>
                <w:rFonts w:ascii="Corbel" w:hAnsi="Corbel" w:cs="Tahoma"/>
                <w:color w:val="000000" w:themeColor="text1" w:themeTint="FF" w:themeShade="FF"/>
              </w:rPr>
              <w:t>h.</w:t>
            </w:r>
          </w:p>
        </w:tc>
      </w:tr>
    </w:tbl>
    <w:p w:rsidRPr="009C54AE" w:rsidR="0085747A" w:rsidP="009C54AE" w:rsidRDefault="0085747A" w14:paraId="33E45E3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AFF2F4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0AC5CC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A10C4" w:rsidR="00AA10C4" w:rsidP="00AA10C4" w:rsidRDefault="00AA10C4" w14:paraId="215B13CA" w14:textId="7777777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2DBC5668" w:rsidR="00AA10C4">
        <w:rPr>
          <w:rFonts w:ascii="Corbel" w:hAnsi="Corbel"/>
          <w:caps w:val="0"/>
          <w:smallCaps w:val="0"/>
        </w:rPr>
        <w:t xml:space="preserve">Wykład </w:t>
      </w:r>
      <w:r w:rsidRPr="2DBC5668" w:rsidR="00AA10C4">
        <w:rPr>
          <w:rFonts w:ascii="Corbel" w:hAnsi="Corbel"/>
          <w:b w:val="0"/>
          <w:bCs w:val="0"/>
          <w:caps w:val="0"/>
          <w:smallCaps w:val="0"/>
        </w:rPr>
        <w:t>prowadzony z wykorzystaniem metody nauczania teoretycznego z elementami metody nauczania praktycznego, poprzez przedstawienie problematyki na tle  stanów faktycznych, które znalazły swoje odzwierciedlenie w orzecznictwie, zwłaszcza Trybunału Konstytucyjnego i ETPCz.</w:t>
      </w:r>
    </w:p>
    <w:p w:rsidR="00046B83" w:rsidP="009C54AE" w:rsidRDefault="00046B83" w14:paraId="44693FF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4C888C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C34192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5B5C55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P="009C54AE" w:rsidRDefault="0085747A" w14:paraId="49612C5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AF4A52" w:rsidR="00AA10C4" w:rsidTr="2DBC5668" w14:paraId="260C8A0E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00AA10C4" w:rsidRDefault="00AA10C4" w14:paraId="2FEE0D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Pr="00AA10C4" w:rsidR="00AA10C4" w:rsidP="00AA10C4" w:rsidRDefault="00AA10C4" w14:paraId="5A9134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00AA10C4" w:rsidRDefault="00AA10C4" w14:paraId="0F8763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AA10C4" w:rsidR="00AA10C4" w:rsidP="00AA10C4" w:rsidRDefault="00AA10C4" w14:paraId="57FDC1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00AA10C4" w:rsidRDefault="00AA10C4" w14:paraId="3CECD6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AA10C4" w:rsidR="00AA10C4" w:rsidP="00AA10C4" w:rsidRDefault="00AA10C4" w14:paraId="64FF02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AF4A52" w:rsidR="00AA10C4" w:rsidTr="2DBC5668" w14:paraId="285B9DF2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00AA10C4" w:rsidRDefault="00AA10C4" w14:paraId="4A1903F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2DBC5668" w:rsidRDefault="00AA10C4" w14:paraId="3CBAF6FF" w14:textId="1342DA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Egzamin p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isemny, 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gzamin 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ustny,</w:t>
            </w:r>
            <w:r w:rsidRPr="2DBC5668" w:rsidR="6E3A490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praca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00AA10C4" w:rsidRDefault="00AA10C4" w14:paraId="6BA278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:rsidRPr="00AA10C4" w:rsidR="00AA10C4" w:rsidP="00AA10C4" w:rsidRDefault="00AA10C4" w14:paraId="52FBFE6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AF4A52" w:rsidR="00AA10C4" w:rsidTr="2DBC5668" w14:paraId="067B46C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00AA10C4" w:rsidRDefault="00AA10C4" w14:paraId="5DC70F4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2DBC5668" w:rsidRDefault="00AA10C4" w14:paraId="38A2D444" w14:textId="1545C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Egzamin p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isemny, 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gzamin 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ustny,</w:t>
            </w:r>
            <w:r w:rsidRPr="2DBC5668" w:rsidR="5289472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praca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00AA10C4" w:rsidRDefault="00AA10C4" w14:paraId="59B5FF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:rsidRPr="00AA10C4" w:rsidR="00AA10C4" w:rsidP="00AA10C4" w:rsidRDefault="00AA10C4" w14:paraId="361CB5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AF4A52" w:rsidR="00AA10C4" w:rsidTr="2DBC5668" w14:paraId="13ACD81D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00AA10C4" w:rsidRDefault="00AA10C4" w14:paraId="4256C3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2DBC5668" w:rsidRDefault="00AA10C4" w14:paraId="15A8B0C0" w14:textId="62CC8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Egzamin p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isemny, 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gzamin ustny,</w:t>
            </w:r>
            <w:r w:rsidRPr="2DBC5668" w:rsidR="5523479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00AA10C4" w:rsidRDefault="00AA10C4" w14:paraId="03917D4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:rsidRPr="00AA10C4" w:rsidR="00AA10C4" w:rsidP="00AA10C4" w:rsidRDefault="00AA10C4" w14:paraId="7F8105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AF4A52" w:rsidR="00AA10C4" w:rsidTr="2DBC5668" w14:paraId="06609414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00AA10C4" w:rsidRDefault="00AA10C4" w14:paraId="68EB90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2DBC5668" w:rsidRDefault="00AA10C4" w14:paraId="3005E3D0" w14:textId="3103F4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Egzamin p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isemny, 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gzamin ustny,</w:t>
            </w:r>
            <w:r w:rsidRPr="2DBC5668" w:rsidR="672DF25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00AA10C4" w:rsidRDefault="00AA10C4" w14:paraId="6D016C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:rsidRPr="00AA10C4" w:rsidR="00AA10C4" w:rsidP="00AA10C4" w:rsidRDefault="00AA10C4" w14:paraId="6AACE8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AF4A52" w:rsidR="00AA10C4" w:rsidTr="2DBC5668" w14:paraId="5AC47CF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00AA10C4" w:rsidRDefault="00AA10C4" w14:paraId="421D76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2DBC5668" w:rsidRDefault="00A670F0" w14:paraId="7F52C957" w14:textId="52B66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DBC5668" w:rsidR="31DBB9C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Egzamin p</w:t>
            </w:r>
            <w:r w:rsidRPr="2DBC5668" w:rsidR="31DBB9C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isemny, </w:t>
            </w:r>
            <w:r w:rsidRPr="2DBC5668" w:rsidR="31DBB9C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</w:t>
            </w:r>
            <w:r w:rsidRPr="2DBC5668" w:rsidR="31DBB9C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gzamin ustny,</w:t>
            </w:r>
            <w:r w:rsidRPr="2DBC5668" w:rsidR="396E316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DBC5668" w:rsidR="31DBB9C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670F0" w:rsidP="00A670F0" w:rsidRDefault="00A670F0" w14:paraId="2602FC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:rsidRPr="00AA10C4" w:rsidR="00AA10C4" w:rsidP="00A670F0" w:rsidRDefault="00A670F0" w14:paraId="5BA16C4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AF4A52" w:rsidR="00AA10C4" w:rsidTr="2DBC5668" w14:paraId="3861211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00AA10C4" w:rsidRDefault="002055CF" w14:paraId="3EFB1C5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2DBC5668" w:rsidRDefault="00AA10C4" w14:paraId="427C4007" w14:textId="00D63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Egzamin p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isemny, 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gzamin ustny,</w:t>
            </w:r>
            <w:r w:rsidRPr="2DBC5668" w:rsidR="324E432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DBC5668" w:rsidR="00AA10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670F0" w:rsidP="00A670F0" w:rsidRDefault="00A670F0" w14:paraId="33B12C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:rsidRPr="00AA10C4" w:rsidR="00AA10C4" w:rsidP="00A670F0" w:rsidRDefault="00A670F0" w14:paraId="2F0044E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AF4A52" w:rsidR="00AA10C4" w:rsidTr="2DBC5668" w14:paraId="1BEE6782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00AA10C4" w:rsidRDefault="002055CF" w14:paraId="013E9B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A10C4" w:rsidP="2DBC5668" w:rsidRDefault="00A670F0" w14:paraId="59E96039" w14:textId="278D05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DBC5668" w:rsidR="31DBB9C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Egzamin p</w:t>
            </w:r>
            <w:r w:rsidRPr="2DBC5668" w:rsidR="31DBB9C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isemny, </w:t>
            </w:r>
            <w:r w:rsidRPr="2DBC5668" w:rsidR="31DBB9C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</w:t>
            </w:r>
            <w:r w:rsidRPr="2DBC5668" w:rsidR="31DBB9C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gzamin ustny,</w:t>
            </w:r>
            <w:r w:rsidRPr="2DBC5668" w:rsidR="126C4EF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DBC5668" w:rsidR="31DBB9C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10C4" w:rsidR="00A670F0" w:rsidP="00A670F0" w:rsidRDefault="00A670F0" w14:paraId="691D5E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:rsidRPr="00AA10C4" w:rsidR="00AA10C4" w:rsidP="00A670F0" w:rsidRDefault="00A670F0" w14:paraId="26B57F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:rsidRPr="009C54AE" w:rsidR="00923D7D" w:rsidP="009C54AE" w:rsidRDefault="00923D7D" w14:paraId="2405B12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96A179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61796F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A47B37C" w14:paraId="7CFEC219" w14:textId="77777777">
        <w:tc>
          <w:tcPr>
            <w:tcW w:w="9670" w:type="dxa"/>
            <w:tcMar/>
          </w:tcPr>
          <w:p w:rsidRPr="005D2B32" w:rsidR="0085747A" w:rsidP="0A47B37C" w:rsidRDefault="004744A2" w14:paraId="446CCA0C" w14:textId="2A6E0E04">
            <w:pPr>
              <w:spacing w:before="0" w:after="0"/>
              <w:jc w:val="both"/>
            </w:pPr>
            <w:r w:rsidRPr="0A47B37C" w:rsidR="176E3C9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0A47B37C" w:rsidR="176E3C99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0A47B37C" w:rsidR="176E3C9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0A47B37C" w:rsidR="176E3C9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5D2B32" w:rsidR="0085747A" w:rsidP="0A47B37C" w:rsidRDefault="004744A2" w14:paraId="3CC6D430" w14:textId="031D2B30">
            <w:pPr>
              <w:spacing w:before="0" w:after="0"/>
              <w:jc w:val="both"/>
            </w:pPr>
            <w:r w:rsidRPr="0A47B37C" w:rsidR="176E3C9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0A47B37C" w:rsidR="176E3C9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5D2B32" w:rsidR="0085747A" w:rsidP="0A47B37C" w:rsidRDefault="004744A2" w14:paraId="6E1B044E" w14:textId="6FFF798B">
            <w:pPr>
              <w:spacing w:before="0" w:after="0"/>
              <w:jc w:val="both"/>
            </w:pPr>
            <w:r w:rsidRPr="0A47B37C" w:rsidR="176E3C9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0A47B37C" w:rsidR="176E3C9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5D2B32" w:rsidR="0085747A" w:rsidP="0A47B37C" w:rsidRDefault="004744A2" w14:paraId="578B282E" w14:textId="75EE0C9D">
            <w:pPr>
              <w:spacing w:before="0" w:after="0"/>
            </w:pPr>
            <w:r w:rsidRPr="0A47B37C" w:rsidR="176E3C9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5D2B32" w:rsidR="0085747A" w:rsidP="0A47B37C" w:rsidRDefault="004744A2" w14:paraId="33055D37" w14:textId="1C20CA58">
            <w:pPr>
              <w:spacing w:before="0" w:after="0"/>
            </w:pPr>
            <w:r w:rsidRPr="0A47B37C" w:rsidR="176E3C9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5D2B32" w:rsidR="0085747A" w:rsidP="0A47B37C" w:rsidRDefault="004744A2" w14:paraId="44D2020E" w14:textId="7B8F4AB0">
            <w:pPr>
              <w:spacing w:before="0" w:after="0"/>
            </w:pPr>
            <w:r w:rsidRPr="0A47B37C" w:rsidR="176E3C9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5D2B32" w:rsidR="0085747A" w:rsidP="0A47B37C" w:rsidRDefault="004744A2" w14:paraId="09C6D954" w14:textId="0958441D">
            <w:pPr>
              <w:spacing w:before="0" w:after="0"/>
            </w:pPr>
            <w:r w:rsidRPr="0A47B37C" w:rsidR="176E3C9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5D2B32" w:rsidR="0085747A" w:rsidP="0A47B37C" w:rsidRDefault="004744A2" w14:paraId="56165FD1" w14:textId="097AF953">
            <w:pPr>
              <w:spacing w:before="0" w:after="0"/>
            </w:pPr>
            <w:r w:rsidRPr="0A47B37C" w:rsidR="176E3C9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5D2B32" w:rsidR="0085747A" w:rsidP="0A47B37C" w:rsidRDefault="004744A2" w14:paraId="04243B2C" w14:textId="1189FE71">
            <w:pPr>
              <w:spacing w:before="0" w:after="0"/>
            </w:pPr>
            <w:proofErr w:type="spellStart"/>
            <w:r w:rsidRPr="0A47B37C" w:rsidR="176E3C9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0A47B37C" w:rsidR="176E3C9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50 %.</w:t>
            </w:r>
          </w:p>
        </w:tc>
      </w:tr>
    </w:tbl>
    <w:p w:rsidRPr="009C54AE" w:rsidR="0085747A" w:rsidP="009C54AE" w:rsidRDefault="0085747A" w14:paraId="5469455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596425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07D049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49C5AD86" w14:textId="77777777">
        <w:tc>
          <w:tcPr>
            <w:tcW w:w="4962" w:type="dxa"/>
            <w:vAlign w:val="center"/>
          </w:tcPr>
          <w:p w:rsidRPr="009C54AE" w:rsidR="0085747A" w:rsidP="009C54AE" w:rsidRDefault="00C61DC5" w14:paraId="6725D2A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10FE4B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2663F4" w:rsidR="00A670F0" w:rsidTr="007D5389" w14:paraId="1AA13DDD" w14:textId="77777777">
        <w:tc>
          <w:tcPr>
            <w:tcW w:w="4962" w:type="dxa"/>
          </w:tcPr>
          <w:p w:rsidRPr="009C54AE" w:rsidR="00A670F0" w:rsidP="007D5389" w:rsidRDefault="00A670F0" w14:paraId="3F9EC9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336D96" w:rsidR="00A670F0" w:rsidP="007D5389" w:rsidRDefault="00A670F0" w14:paraId="499B2803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Wykład                         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      15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godz.</w:t>
            </w:r>
          </w:p>
          <w:p w:rsidRPr="002663F4" w:rsidR="00A670F0" w:rsidP="007D5389" w:rsidRDefault="00A670F0" w14:paraId="605AE8C9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</w:tr>
      <w:tr w:rsidRPr="009C54AE" w:rsidR="00A670F0" w:rsidTr="007D5389" w14:paraId="1153178E" w14:textId="77777777">
        <w:tc>
          <w:tcPr>
            <w:tcW w:w="4962" w:type="dxa"/>
          </w:tcPr>
          <w:p w:rsidRPr="009C54AE" w:rsidR="00A670F0" w:rsidP="007D5389" w:rsidRDefault="00A670F0" w14:paraId="36CF0E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A670F0" w:rsidP="007D5389" w:rsidRDefault="00A670F0" w14:paraId="407659F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336D96" w:rsidR="00A670F0" w:rsidP="007D5389" w:rsidRDefault="00A670F0" w14:paraId="1766D7CA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U</w:t>
            </w:r>
            <w:r w:rsidR="00046B83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dział w konsultacjach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w związku z wykładem – 5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godz.</w:t>
            </w:r>
          </w:p>
          <w:p w:rsidR="00A670F0" w:rsidP="007D5389" w:rsidRDefault="00A670F0" w14:paraId="5F711F8C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>dział w egzaminie    2 godz.</w:t>
            </w:r>
          </w:p>
          <w:p w:rsidRPr="009C54AE" w:rsidR="00A670F0" w:rsidP="007D5389" w:rsidRDefault="00A670F0" w14:paraId="11D41C6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A670F0" w:rsidTr="007D5389" w14:paraId="4101EA3F" w14:textId="77777777">
        <w:tc>
          <w:tcPr>
            <w:tcW w:w="4962" w:type="dxa"/>
          </w:tcPr>
          <w:p w:rsidRPr="009C54AE" w:rsidR="00A670F0" w:rsidP="007D5389" w:rsidRDefault="00A670F0" w14:paraId="3BBB5E8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A670F0" w:rsidP="007D5389" w:rsidRDefault="00A670F0" w14:paraId="1E2646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670F0" w:rsidP="007D5389" w:rsidRDefault="00046B83" w14:paraId="3D79AD1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23</w:t>
            </w:r>
            <w:r w:rsidR="00A670F0">
              <w:rPr>
                <w:rFonts w:ascii="Corbel" w:hAnsi="Corbel"/>
                <w:sz w:val="24"/>
                <w:szCs w:val="24"/>
              </w:rPr>
              <w:t xml:space="preserve"> h </w:t>
            </w:r>
          </w:p>
          <w:p w:rsidR="00A670F0" w:rsidP="007D5389" w:rsidRDefault="00A670F0" w14:paraId="7FF1D0D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046B83">
              <w:rPr>
                <w:rFonts w:ascii="Corbel" w:hAnsi="Corbel"/>
                <w:sz w:val="24"/>
                <w:szCs w:val="24"/>
              </w:rPr>
              <w:t>egzaminu – 55</w:t>
            </w:r>
            <w:r>
              <w:rPr>
                <w:rFonts w:ascii="Corbel" w:hAnsi="Corbel"/>
                <w:sz w:val="24"/>
                <w:szCs w:val="24"/>
              </w:rPr>
              <w:t xml:space="preserve"> h</w:t>
            </w:r>
          </w:p>
          <w:p w:rsidRPr="009C54AE" w:rsidR="00A670F0" w:rsidP="007D5389" w:rsidRDefault="00A670F0" w14:paraId="7AE5127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A670F0" w:rsidTr="007D5389" w14:paraId="1A513D89" w14:textId="77777777">
        <w:tc>
          <w:tcPr>
            <w:tcW w:w="4962" w:type="dxa"/>
          </w:tcPr>
          <w:p w:rsidRPr="009C54AE" w:rsidR="00A670F0" w:rsidP="007D5389" w:rsidRDefault="00A670F0" w14:paraId="0184415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A670F0" w:rsidP="007D5389" w:rsidRDefault="00046B83" w14:paraId="49CB60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  <w:r w:rsidR="00A670F0">
              <w:rPr>
                <w:rFonts w:ascii="Corbel" w:hAnsi="Corbel"/>
                <w:sz w:val="24"/>
                <w:szCs w:val="24"/>
              </w:rPr>
              <w:t>h</w:t>
            </w:r>
          </w:p>
        </w:tc>
      </w:tr>
      <w:tr w:rsidRPr="009C54AE" w:rsidR="00A670F0" w:rsidTr="007D5389" w14:paraId="38F924B1" w14:textId="77777777">
        <w:tc>
          <w:tcPr>
            <w:tcW w:w="4962" w:type="dxa"/>
          </w:tcPr>
          <w:p w:rsidRPr="009C54AE" w:rsidR="00A670F0" w:rsidP="007D5389" w:rsidRDefault="00A670F0" w14:paraId="39B277E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A670F0" w:rsidP="007D5389" w:rsidRDefault="00A670F0" w14:paraId="0EADB4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49017DF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949E9C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39B80D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2055CF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FA9AAD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7DACB3BC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B0CD1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5D2B32" w14:paraId="25CB27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Pr="009C54AE" w:rsidR="0085747A" w:rsidTr="0071620A" w14:paraId="34139B24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57821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5D2B32" w14:paraId="4C9967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:rsidRPr="009C54AE" w:rsidR="003E1941" w:rsidP="009C54AE" w:rsidRDefault="003E1941" w14:paraId="6F33951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8EC35A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8D22F0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2DBC5668" w14:paraId="34962D90" w14:textId="77777777">
        <w:trPr>
          <w:trHeight w:val="397"/>
        </w:trPr>
        <w:tc>
          <w:tcPr>
            <w:tcW w:w="7513" w:type="dxa"/>
            <w:tcMar/>
          </w:tcPr>
          <w:p w:rsidR="00FE5ED6" w:rsidP="2DBC5668" w:rsidRDefault="00FE5ED6" w14:paraId="02636C67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DBC5668" w:rsidR="1E267452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2DBC5668" w:rsidP="2DBC5668" w:rsidRDefault="2DBC5668" w14:paraId="47E5DC8F" w14:textId="529D3FC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D8713F" w:rsidP="00FE5ED6" w:rsidRDefault="00D8713F" w14:paraId="3B424F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Ustawa z dnia 6 czerwca 1</w:t>
            </w:r>
            <w:r w:rsidR="00046B83">
              <w:rPr>
                <w:rFonts w:ascii="Corbel" w:hAnsi="Corbel"/>
                <w:b w:val="0"/>
                <w:smallCaps w:val="0"/>
                <w:szCs w:val="24"/>
              </w:rPr>
              <w:t>997 r. Kodeks karny wykonawczy.</w:t>
            </w:r>
          </w:p>
          <w:p w:rsidRPr="00A670F0" w:rsidR="00A670F0" w:rsidP="00A670F0" w:rsidRDefault="00A670F0" w14:paraId="79FAA2FC" w14:textId="77777777">
            <w:pPr>
              <w:shd w:val="clear" w:color="auto" w:fill="FFFFFF"/>
              <w:spacing w:after="0" w:line="240" w:lineRule="auto"/>
              <w:ind w:left="14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T. Szymanowski, </w:t>
            </w:r>
            <w:r w:rsidRPr="00FE5ED6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Prawo karne wykonawc</w:t>
            </w:r>
            <w:r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ze z elementami polityki karnej</w:t>
            </w:r>
            <w:r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br/>
            </w:r>
            <w:r w:rsidRPr="00FE5ED6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i penitencjarnej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, Wolters Kluwer 2017</w:t>
            </w:r>
            <w:r w:rsidR="00046B83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  <w:p w:rsidRPr="00D804E6" w:rsidR="0085747A" w:rsidP="00D804E6" w:rsidRDefault="00FE5ED6" w14:paraId="1F4BA8C4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6B3CC7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J. Hołda, Z. Hołda, J. Migdał, B. Żórawska,  </w:t>
            </w:r>
            <w:r w:rsidRPr="006B3CC7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Prawo karne wykonawcze</w:t>
            </w:r>
            <w:r w:rsidRPr="006B3CC7">
              <w:rPr>
                <w:rFonts w:ascii="Corbel" w:hAnsi="Corbel" w:eastAsia="Times New Roman"/>
                <w:sz w:val="24"/>
                <w:szCs w:val="24"/>
                <w:lang w:eastAsia="pl-PL"/>
              </w:rPr>
              <w:t>, Wolters Kluwer 2017</w:t>
            </w:r>
            <w:r w:rsidR="00046B83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</w:tr>
      <w:tr w:rsidRPr="009C54AE" w:rsidR="0085747A" w:rsidTr="2DBC5668" w14:paraId="5F0033AE" w14:textId="77777777">
        <w:trPr>
          <w:trHeight w:val="397"/>
        </w:trPr>
        <w:tc>
          <w:tcPr>
            <w:tcW w:w="7513" w:type="dxa"/>
            <w:tcMar/>
          </w:tcPr>
          <w:p w:rsidRPr="006B3CC7" w:rsidR="00FE5ED6" w:rsidP="2DBC5668" w:rsidRDefault="00FE5ED6" w14:paraId="005EB64C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DBC5668" w:rsidR="1E267452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2DBC5668" w:rsidP="2DBC5668" w:rsidRDefault="2DBC5668" w14:paraId="00A5F4A0" w14:textId="78C992B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6B3CC7" w:rsidR="00FE5ED6" w:rsidP="00FE5ED6" w:rsidRDefault="00A670F0" w14:paraId="4C8431F0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2DBC5668" w:rsidR="31DBB9C7">
              <w:rPr>
                <w:rFonts w:ascii="Corbel" w:hAnsi="Corbel" w:eastAsia="Times New Roman"/>
                <w:sz w:val="24"/>
                <w:szCs w:val="24"/>
                <w:lang w:eastAsia="pl-PL"/>
              </w:rPr>
              <w:t>K. Dąbkiewicz</w:t>
            </w:r>
            <w:r w:rsidRPr="2DBC5668" w:rsidR="1E267452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Pr="2DBC5668" w:rsidR="1E267452">
              <w:rPr>
                <w:rFonts w:ascii="Corbel" w:hAnsi="Corbel" w:eastAsia="Times New Roman"/>
                <w:i w:val="1"/>
                <w:iCs w:val="1"/>
                <w:sz w:val="24"/>
                <w:szCs w:val="24"/>
                <w:lang w:eastAsia="pl-PL"/>
              </w:rPr>
              <w:t>Kodeks karny wykonawczy. Komentarz</w:t>
            </w:r>
            <w:r w:rsidRPr="2DBC5668" w:rsidR="31DBB9C7">
              <w:rPr>
                <w:rFonts w:ascii="Corbel" w:hAnsi="Corbel" w:eastAsia="Times New Roman"/>
                <w:sz w:val="24"/>
                <w:szCs w:val="24"/>
                <w:lang w:eastAsia="pl-PL"/>
              </w:rPr>
              <w:t>, 2020.</w:t>
            </w:r>
          </w:p>
          <w:p w:rsidRPr="00FE5ED6" w:rsidR="0085747A" w:rsidP="00FE5ED6" w:rsidRDefault="00FE5ED6" w14:paraId="76B028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5ED6">
              <w:rPr>
                <w:rFonts w:ascii="Corbel" w:hAnsi="Corbel" w:eastAsia="Times New Roman"/>
                <w:b w:val="0"/>
                <w:szCs w:val="24"/>
                <w:lang w:eastAsia="pl-PL"/>
              </w:rPr>
              <w:t>Orzeczenia Trybunału Konstytucyjnego i Sądu Najwyższego dotyczące przepisów Kodeksu karnego wykonawczego, wybrane orzeczenia ETPCz w zakresie prawa do wolności, prawa do godnego traktowania, prawa do prywatności oraz dostępne do nich komentarze i glosy.</w:t>
            </w:r>
          </w:p>
        </w:tc>
      </w:tr>
    </w:tbl>
    <w:p w:rsidRPr="009C54AE" w:rsidR="0085747A" w:rsidP="009C54AE" w:rsidRDefault="0085747A" w14:paraId="25CB955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E2C2EF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012EB8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64DB1" w:rsidP="00C16ABF" w:rsidRDefault="00264DB1" w14:paraId="2F1820B0" w14:textId="77777777">
      <w:pPr>
        <w:spacing w:after="0" w:line="240" w:lineRule="auto"/>
      </w:pPr>
      <w:r>
        <w:separator/>
      </w:r>
    </w:p>
  </w:endnote>
  <w:endnote w:type="continuationSeparator" w:id="0">
    <w:p w:rsidR="00264DB1" w:rsidP="00C16ABF" w:rsidRDefault="00264DB1" w14:paraId="71581CA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64DB1" w:rsidP="00C16ABF" w:rsidRDefault="00264DB1" w14:paraId="3FC684F4" w14:textId="77777777">
      <w:pPr>
        <w:spacing w:after="0" w:line="240" w:lineRule="auto"/>
      </w:pPr>
      <w:r>
        <w:separator/>
      </w:r>
    </w:p>
  </w:footnote>
  <w:footnote w:type="continuationSeparator" w:id="0">
    <w:p w:rsidR="00264DB1" w:rsidP="00C16ABF" w:rsidRDefault="00264DB1" w14:paraId="6DB94207" w14:textId="77777777">
      <w:pPr>
        <w:spacing w:after="0" w:line="240" w:lineRule="auto"/>
      </w:pPr>
      <w:r>
        <w:continuationSeparator/>
      </w:r>
    </w:p>
  </w:footnote>
  <w:footnote w:id="1">
    <w:p w:rsidR="00F77AE8" w:rsidP="00F77AE8" w:rsidRDefault="00F77AE8" w14:paraId="5502A73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605B"/>
    <w:multiLevelType w:val="hybridMultilevel"/>
    <w:tmpl w:val="B268B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F34EC3"/>
    <w:multiLevelType w:val="hybridMultilevel"/>
    <w:tmpl w:val="2E420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2008E"/>
    <w:multiLevelType w:val="hybridMultilevel"/>
    <w:tmpl w:val="FFE498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fullPage" w:percent="74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8DF"/>
    <w:rsid w:val="00037948"/>
    <w:rsid w:val="00042A51"/>
    <w:rsid w:val="00042D2E"/>
    <w:rsid w:val="00044C82"/>
    <w:rsid w:val="00046B83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2B00"/>
    <w:rsid w:val="00146BC0"/>
    <w:rsid w:val="00153C41"/>
    <w:rsid w:val="00154381"/>
    <w:rsid w:val="001640A7"/>
    <w:rsid w:val="00164FA7"/>
    <w:rsid w:val="00165255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4EBF"/>
    <w:rsid w:val="002055CF"/>
    <w:rsid w:val="002144C0"/>
    <w:rsid w:val="0022477D"/>
    <w:rsid w:val="002278A9"/>
    <w:rsid w:val="002336F9"/>
    <w:rsid w:val="0024028F"/>
    <w:rsid w:val="00244ABC"/>
    <w:rsid w:val="00264DB1"/>
    <w:rsid w:val="00281FF2"/>
    <w:rsid w:val="002857DE"/>
    <w:rsid w:val="00291567"/>
    <w:rsid w:val="0029258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8F3"/>
    <w:rsid w:val="003151C5"/>
    <w:rsid w:val="003343CF"/>
    <w:rsid w:val="00346FE9"/>
    <w:rsid w:val="0034759A"/>
    <w:rsid w:val="003503F6"/>
    <w:rsid w:val="003530DD"/>
    <w:rsid w:val="00363F78"/>
    <w:rsid w:val="00376386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C21"/>
    <w:rsid w:val="004706D1"/>
    <w:rsid w:val="00471326"/>
    <w:rsid w:val="004744A2"/>
    <w:rsid w:val="0047598D"/>
    <w:rsid w:val="004840FD"/>
    <w:rsid w:val="00490F7D"/>
    <w:rsid w:val="00491678"/>
    <w:rsid w:val="004951B8"/>
    <w:rsid w:val="004968E2"/>
    <w:rsid w:val="00496F61"/>
    <w:rsid w:val="004A3EEA"/>
    <w:rsid w:val="004A4D1F"/>
    <w:rsid w:val="004C31D4"/>
    <w:rsid w:val="004D1A86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2B32"/>
    <w:rsid w:val="005E6E85"/>
    <w:rsid w:val="005F31D2"/>
    <w:rsid w:val="00604B9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23A9"/>
    <w:rsid w:val="00884922"/>
    <w:rsid w:val="00885F64"/>
    <w:rsid w:val="008917F9"/>
    <w:rsid w:val="008A45F7"/>
    <w:rsid w:val="008C0CC0"/>
    <w:rsid w:val="008C19A9"/>
    <w:rsid w:val="008C379D"/>
    <w:rsid w:val="008C5147"/>
    <w:rsid w:val="008C5328"/>
    <w:rsid w:val="008C5359"/>
    <w:rsid w:val="008C5363"/>
    <w:rsid w:val="008D3DFB"/>
    <w:rsid w:val="008E0D48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337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0F0"/>
    <w:rsid w:val="00A84C85"/>
    <w:rsid w:val="00A92C1A"/>
    <w:rsid w:val="00A97DE1"/>
    <w:rsid w:val="00AA10C4"/>
    <w:rsid w:val="00AB053C"/>
    <w:rsid w:val="00AD1146"/>
    <w:rsid w:val="00AD27D3"/>
    <w:rsid w:val="00AD53B0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70D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518"/>
    <w:rsid w:val="00D552B2"/>
    <w:rsid w:val="00D608D1"/>
    <w:rsid w:val="00D648A2"/>
    <w:rsid w:val="00D74119"/>
    <w:rsid w:val="00D804E6"/>
    <w:rsid w:val="00D8075B"/>
    <w:rsid w:val="00D81B05"/>
    <w:rsid w:val="00D8678B"/>
    <w:rsid w:val="00D8713F"/>
    <w:rsid w:val="00DA2114"/>
    <w:rsid w:val="00DB6CF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965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0FD"/>
    <w:rsid w:val="00F17567"/>
    <w:rsid w:val="00F27A7B"/>
    <w:rsid w:val="00F526AF"/>
    <w:rsid w:val="00F617C3"/>
    <w:rsid w:val="00F652BD"/>
    <w:rsid w:val="00F7066B"/>
    <w:rsid w:val="00F77AE8"/>
    <w:rsid w:val="00F83B28"/>
    <w:rsid w:val="00FA46E5"/>
    <w:rsid w:val="00FB7DBA"/>
    <w:rsid w:val="00FC1C25"/>
    <w:rsid w:val="00FC3F45"/>
    <w:rsid w:val="00FD503F"/>
    <w:rsid w:val="00FD7589"/>
    <w:rsid w:val="00FE5ED6"/>
    <w:rsid w:val="00FF016A"/>
    <w:rsid w:val="00FF1401"/>
    <w:rsid w:val="00FF5E7D"/>
    <w:rsid w:val="0A47B37C"/>
    <w:rsid w:val="126C4EF3"/>
    <w:rsid w:val="1692FE70"/>
    <w:rsid w:val="176E3C99"/>
    <w:rsid w:val="1A3CBF47"/>
    <w:rsid w:val="1E267452"/>
    <w:rsid w:val="28C4A920"/>
    <w:rsid w:val="2DBC5668"/>
    <w:rsid w:val="2F5826C9"/>
    <w:rsid w:val="30181D2E"/>
    <w:rsid w:val="31DBB9C7"/>
    <w:rsid w:val="324E4328"/>
    <w:rsid w:val="396E316A"/>
    <w:rsid w:val="3C7DBF44"/>
    <w:rsid w:val="41FDDDE7"/>
    <w:rsid w:val="4B8B97D0"/>
    <w:rsid w:val="4C8AC77F"/>
    <w:rsid w:val="4EDB0918"/>
    <w:rsid w:val="4F6C7DCB"/>
    <w:rsid w:val="5289472E"/>
    <w:rsid w:val="535C14F4"/>
    <w:rsid w:val="5523479D"/>
    <w:rsid w:val="5EE149E2"/>
    <w:rsid w:val="672DF259"/>
    <w:rsid w:val="6A1A0894"/>
    <w:rsid w:val="6E3A490C"/>
    <w:rsid w:val="74C74693"/>
    <w:rsid w:val="74D1241F"/>
    <w:rsid w:val="7CC9999E"/>
    <w:rsid w:val="7F29D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9BCCA"/>
  <w15:docId w15:val="{FB6EB808-50F5-451A-927F-5757E65C16F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F100FD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paragraph" w:styleId="NormalnyWeb">
    <w:name w:val="Normal (Web)"/>
    <w:basedOn w:val="Normalny"/>
    <w:uiPriority w:val="99"/>
    <w:semiHidden/>
    <w:unhideWhenUsed/>
    <w:rsid w:val="00F100FD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5E7FD-564D-4C95-A6D6-4650340DE22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Barczewska-Dziobek Agata</lastModifiedBy>
  <revision>32</revision>
  <lastPrinted>2019-02-06T12:12:00.0000000Z</lastPrinted>
  <dcterms:created xsi:type="dcterms:W3CDTF">2019-03-06T14:29:00.0000000Z</dcterms:created>
  <dcterms:modified xsi:type="dcterms:W3CDTF">2022-01-24T09:56:49.0277980Z</dcterms:modified>
</coreProperties>
</file>